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6E5FED1D"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w:t>
      </w:r>
      <w:proofErr w:type="gramStart"/>
      <w:r>
        <w:rPr>
          <w:rFonts w:ascii="Times New Roman" w:hAnsi="Times New Roman" w:cs="Times New Roman"/>
        </w:rPr>
        <w:t>…..</w:t>
      </w:r>
      <w:proofErr w:type="gramEnd"/>
      <w:r>
        <w:rPr>
          <w:rFonts w:ascii="Times New Roman" w:hAnsi="Times New Roman" w:cs="Times New Roman"/>
        </w:rPr>
        <w:t>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4664F990"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7A590748" w14:textId="4319CD21" w:rsidR="005601F4" w:rsidRDefault="00FD70D6" w:rsidP="00DF2152">
      <w:pPr>
        <w:spacing w:line="480" w:lineRule="auto"/>
        <w:rPr>
          <w:rFonts w:ascii="Times New Roman" w:hAnsi="Times New Roman" w:cs="Times New Roman"/>
        </w:rPr>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w:t>
      </w:r>
      <w:r w:rsidR="00F142F1">
        <w:rPr>
          <w:rFonts w:ascii="Times New Roman" w:hAnsi="Times New Roman" w:cs="Times New Roman"/>
        </w:rPr>
        <w:lastRenderedPageBreak/>
        <w:t xml:space="preserve">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r w:rsidR="005601F4">
        <w:br w:type="page"/>
      </w:r>
      <w:r w:rsidR="00D71CB7" w:rsidRPr="00A57A78">
        <w:rPr>
          <w:rFonts w:ascii="Times New Roman" w:hAnsi="Times New Roman" w:cs="Times New Roman"/>
          <w:b/>
          <w:bCs/>
        </w:rPr>
        <w:lastRenderedPageBreak/>
        <w:t>1.2 Motivation</w:t>
      </w:r>
      <w:r w:rsidR="00D226DA" w:rsidRPr="00A57A78">
        <w:rPr>
          <w:rFonts w:ascii="Times New Roman" w:hAnsi="Times New Roman" w:cs="Times New Roman"/>
          <w:b/>
          <w:bCs/>
        </w:rPr>
        <w:t xml:space="preserve"> </w:t>
      </w:r>
    </w:p>
    <w:p w14:paraId="2FFC4F63" w14:textId="3931434C"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1075B966"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2E1ACD8D" w:rsidR="00AA620A" w:rsidRDefault="005F7AC0" w:rsidP="00DF2152">
      <w:pPr>
        <w:spacing w:line="480" w:lineRule="auto"/>
        <w:rPr>
          <w:rFonts w:ascii="Times New Roman" w:hAnsi="Times New Roman" w:cs="Times New Roman"/>
        </w:rPr>
      </w:pPr>
      <w:r>
        <w:rPr>
          <w:rFonts w:ascii="Times New Roman" w:hAnsi="Times New Roman" w:cs="Times New Roman"/>
        </w:rPr>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w:t>
      </w:r>
      <w:r w:rsidR="00286958">
        <w:rPr>
          <w:rFonts w:ascii="Times New Roman" w:hAnsi="Times New Roman" w:cs="Times New Roman"/>
        </w:rPr>
        <w:lastRenderedPageBreak/>
        <w:t xml:space="preserve">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0E6F6BF2" w14:textId="72919C1C"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lastRenderedPageBreak/>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31621D44"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CB3121">
        <w:rPr>
          <w:rFonts w:ascii="Times New Roman" w:hAnsi="Times New Roman" w:cs="Times New Roman"/>
        </w:rPr>
        <w:t>,</w:t>
      </w:r>
      <w:r w:rsidR="004968F6">
        <w:rPr>
          <w:rFonts w:ascii="Times New Roman" w:hAnsi="Times New Roman" w:cs="Times New Roman"/>
        </w:rPr>
        <w:t xml:space="preserve"> analysis</w:t>
      </w:r>
      <w:r w:rsidR="00CB3121">
        <w:rPr>
          <w:rFonts w:ascii="Times New Roman" w:hAnsi="Times New Roman" w:cs="Times New Roman"/>
        </w:rPr>
        <w:t>, and insights into the practicality of hardware implementation</w:t>
      </w:r>
      <w:r w:rsidR="00EF1BC0">
        <w:rPr>
          <w:rFonts w:ascii="Times New Roman" w:hAnsi="Times New Roman" w:cs="Times New Roman"/>
        </w:rPr>
        <w:t xml:space="preserve"> for this specific algorithm.</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79B7689D" w14:textId="0A881A9F"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lastRenderedPageBreak/>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53ECD7B0"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944514"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94451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944514"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5D13E854"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lastRenderedPageBreak/>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lastRenderedPageBreak/>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746007C9"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These high stress values correlate with increased probably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45F0A708"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lastRenderedPageBreak/>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Pr="00892BFE">
        <w:rPr>
          <w:rFonts w:ascii="Times New Roman" w:hAnsi="Times New Roman" w:cs="Times New Roman"/>
        </w:rPr>
        <w:t>][</w:t>
      </w:r>
      <w:proofErr w:type="gramEnd"/>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94451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94451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94451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94451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w:t>
      </w:r>
      <w:r w:rsidRPr="00892BFE">
        <w:rPr>
          <w:rFonts w:ascii="Times New Roman" w:hAnsi="Times New Roman" w:cs="Times New Roman"/>
        </w:rPr>
        <w:lastRenderedPageBreak/>
        <w:t>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3C5A95">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94451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94451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944514"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94451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944514"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94451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94451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94451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94451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lastRenderedPageBreak/>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w:t>
      </w:r>
      <w:r w:rsidR="00A67EE1">
        <w:rPr>
          <w:rFonts w:ascii="Times New Roman" w:hAnsi="Times New Roman" w:cs="Times New Roman"/>
        </w:rPr>
        <w:lastRenderedPageBreak/>
        <w:t>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proofErr w:type="spellStart"/>
      <w:r w:rsidR="00EF496F">
        <w:rPr>
          <w:rFonts w:ascii="Times New Roman" w:hAnsi="Times New Roman" w:cs="Times New Roman"/>
        </w:rPr>
        <w:t>or</w:t>
      </w:r>
      <w:proofErr w:type="spellEnd"/>
      <w:r w:rsidR="00EF496F">
        <w:rPr>
          <w:rFonts w:ascii="Times New Roman" w:hAnsi="Times New Roman" w:cs="Times New Roman"/>
        </w:rPr>
        <w:t xml:space="preserve">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w:t>
      </w:r>
      <w:r w:rsidR="00FC186F">
        <w:rPr>
          <w:rFonts w:ascii="Times New Roman" w:eastAsiaTheme="minorEastAsia" w:hAnsi="Times New Roman" w:cs="Times New Roman"/>
        </w:rPr>
        <w:lastRenderedPageBreak/>
        <w:t>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 speed, 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04CF2C79"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 xml:space="preserve">system complexity and increased sensor count.  Additionally, no information regarding how this system operates under the presence of noise is indicated.  Furthermore, while it is suggested to reduced sensor count from 3 to 2 by using the circuit topology gain equation, </w:t>
      </w:r>
      <w:r w:rsidR="00D31390">
        <w:rPr>
          <w:rFonts w:ascii="Times New Roman" w:hAnsi="Times New Roman" w:cs="Times New Roman"/>
        </w:rPr>
        <w:t xml:space="preserve">there is </w:t>
      </w:r>
      <w:r w:rsidR="00515666">
        <w:rPr>
          <w:rFonts w:ascii="Times New Roman" w:hAnsi="Times New Roman" w:cs="Times New Roman"/>
        </w:rPr>
        <w:t>no proof of how well this</w:t>
      </w:r>
      <w:r w:rsidR="00D31390">
        <w:rPr>
          <w:rFonts w:ascii="Times New Roman" w:hAnsi="Times New Roman" w:cs="Times New Roman"/>
        </w:rPr>
        <w:t xml:space="preserve"> theory</w:t>
      </w:r>
      <w:r w:rsidR="00515666">
        <w:rPr>
          <w:rFonts w:ascii="Times New Roman" w:hAnsi="Times New Roman" w:cs="Times New Roman"/>
        </w:rPr>
        <w:t xml:space="preserve">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has a significant effect on algorithm performance for P&amp;O and Incremental Conductance, but gave no </w:t>
      </w:r>
      <w:r w:rsidR="00A8559C">
        <w:rPr>
          <w:rFonts w:ascii="Times New Roman" w:hAnsi="Times New Roman" w:cs="Times New Roman"/>
        </w:rPr>
        <w:t>proposals or possible solutions for solving the problem.</w:t>
      </w:r>
    </w:p>
    <w:p w14:paraId="316577B9" w14:textId="4C41781E" w:rsidR="001322DF" w:rsidRDefault="001322DF" w:rsidP="00864230">
      <w:pPr>
        <w:spacing w:line="480" w:lineRule="auto"/>
        <w:rPr>
          <w:rFonts w:ascii="Times New Roman" w:hAnsi="Times New Roman" w:cs="Times New Roman"/>
        </w:rPr>
      </w:pPr>
      <w:r>
        <w:rPr>
          <w:rFonts w:ascii="Times New Roman" w:hAnsi="Times New Roman" w:cs="Times New Roman"/>
        </w:rPr>
        <w:t>There is some</w:t>
      </w:r>
      <w:r w:rsidR="00086492">
        <w:rPr>
          <w:rFonts w:ascii="Times New Roman" w:hAnsi="Times New Roman" w:cs="Times New Roman"/>
        </w:rPr>
        <w:t xml:space="preserve"> existing</w:t>
      </w:r>
      <w:r>
        <w:rPr>
          <w:rFonts w:ascii="Times New Roman" w:hAnsi="Times New Roman" w:cs="Times New Roman"/>
        </w:rPr>
        <w:t xml:space="preserve"> research involved with using the Kalman filter </w:t>
      </w:r>
      <w:r w:rsidR="00086492">
        <w:rPr>
          <w:rFonts w:ascii="Times New Roman" w:hAnsi="Times New Roman" w:cs="Times New Roman"/>
        </w:rPr>
        <w:t>in</w:t>
      </w:r>
      <w:r>
        <w:rPr>
          <w:rFonts w:ascii="Times New Roman" w:hAnsi="Times New Roman" w:cs="Times New Roman"/>
        </w:rPr>
        <w:t xml:space="preserve">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w:t>
      </w:r>
      <w:proofErr w:type="gramStart"/>
      <w:r>
        <w:rPr>
          <w:rFonts w:ascii="Times New Roman" w:hAnsi="Times New Roman" w:cs="Times New Roman"/>
        </w:rPr>
        <w:t>10]</w:t>
      </w:r>
      <w:r w:rsidR="006753B5">
        <w:rPr>
          <w:rFonts w:ascii="Times New Roman" w:hAnsi="Times New Roman" w:cs="Times New Roman"/>
        </w:rPr>
        <w:t>[</w:t>
      </w:r>
      <w:proofErr w:type="gramEnd"/>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w:t>
      </w:r>
      <w:proofErr w:type="gramStart"/>
      <w:r w:rsidR="0039192B">
        <w:rPr>
          <w:rFonts w:ascii="Times New Roman" w:hAnsi="Times New Roman" w:cs="Times New Roman"/>
        </w:rPr>
        <w:t>11]</w:t>
      </w:r>
      <w:r w:rsidR="001C4050">
        <w:rPr>
          <w:rFonts w:ascii="Times New Roman" w:hAnsi="Times New Roman" w:cs="Times New Roman"/>
        </w:rPr>
        <w:t>[</w:t>
      </w:r>
      <w:proofErr w:type="gramEnd"/>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7645BB3C"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w:t>
      </w:r>
      <w:r w:rsidR="00265140">
        <w:rPr>
          <w:rFonts w:ascii="Times New Roman" w:hAnsi="Times New Roman" w:cs="Times New Roman"/>
          <w:color w:val="FF0000"/>
        </w:rPr>
        <w:t xml:space="preserve">//ALREADY SAID??? </w:t>
      </w:r>
      <w:r w:rsidR="003A1AD6" w:rsidRPr="00265140">
        <w:rPr>
          <w:rFonts w:ascii="Times New Roman" w:hAnsi="Times New Roman" w:cs="Times New Roman"/>
          <w:color w:val="FF0000"/>
        </w:rPr>
        <w:t xml:space="preserve">The design centers around deriving an averaged state space </w:t>
      </w:r>
      <w:r w:rsidR="003A1AD6" w:rsidRPr="00265140">
        <w:rPr>
          <w:rFonts w:ascii="Times New Roman" w:hAnsi="Times New Roman" w:cs="Times New Roman"/>
          <w:color w:val="FF0000"/>
        </w:rPr>
        <w:lastRenderedPageBreak/>
        <w:t>model of the DC-DC 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sidRPr="00265140">
        <w:rPr>
          <w:rFonts w:ascii="Times New Roman" w:hAnsi="Times New Roman" w:cs="Times New Roman"/>
          <w:color w:val="FF0000"/>
        </w:rPr>
        <w:t xml:space="preserve"> of the circuit.</w:t>
      </w:r>
    </w:p>
    <w:p w14:paraId="7DDF5B27" w14:textId="1AB36758"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REMOVE</w:t>
      </w:r>
      <w:r w:rsidR="00B56971">
        <w:rPr>
          <w:rFonts w:ascii="Times New Roman" w:hAnsi="Times New Roman" w:cs="Times New Roman"/>
          <w:b/>
          <w:bCs/>
          <w:color w:val="FF0000"/>
        </w:rPr>
        <w:t>??</w:t>
      </w:r>
      <w:r w:rsidRPr="009E7B4C">
        <w:rPr>
          <w:rFonts w:ascii="Times New Roman" w:hAnsi="Times New Roman" w:cs="Times New Roman"/>
          <w:b/>
          <w:bCs/>
          <w:color w:val="FF0000"/>
        </w:rPr>
        <w:t xml:space="preser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xml:space="preserve">] used a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 with an ANN algorithm, but concluded that the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3ABDFC16"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or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90629B">
      <w:pPr>
        <w:spacing w:line="480" w:lineRule="auto"/>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944514"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90629B">
      <w:pPr>
        <w:spacing w:line="480" w:lineRule="auto"/>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944514"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54519EA" w:rsidR="00105DAE" w:rsidRDefault="006E1C4F" w:rsidP="0090629B">
      <w:pPr>
        <w:spacing w:line="480" w:lineRule="auto"/>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Additionally,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90629B">
      <w:pPr>
        <w:spacing w:line="480" w:lineRule="auto"/>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w:t>
      </w:r>
      <w:r>
        <w:rPr>
          <w:rFonts w:ascii="Times New Roman" w:hAnsi="Times New Roman" w:cs="Times New Roman"/>
        </w:rPr>
        <w:lastRenderedPageBreak/>
        <w:t xml:space="preserve">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944514"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944514"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944514"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944514"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w:lastRenderedPageBreak/>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944514"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94451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944514"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94451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94451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94451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944514"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944514"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944514"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w:t>
      </w:r>
      <w:r>
        <w:rPr>
          <w:rFonts w:ascii="Times New Roman" w:hAnsi="Times New Roman" w:cs="Times New Roman"/>
        </w:rPr>
        <w:lastRenderedPageBreak/>
        <w:t>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944514"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944514"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944514"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9805" w:type="dxa"/>
        <w:tblInd w:w="-5" w:type="dxa"/>
        <w:tblLook w:val="04A0" w:firstRow="1" w:lastRow="0" w:firstColumn="1" w:lastColumn="0" w:noHBand="0" w:noVBand="1"/>
      </w:tblPr>
      <w:tblGrid>
        <w:gridCol w:w="1780"/>
        <w:gridCol w:w="2190"/>
        <w:gridCol w:w="2258"/>
        <w:gridCol w:w="1253"/>
        <w:gridCol w:w="1244"/>
        <w:gridCol w:w="1080"/>
      </w:tblGrid>
      <w:tr w:rsidR="00A4086E" w14:paraId="5A0E4E12" w14:textId="7EAB9CB4" w:rsidTr="00A4086E">
        <w:trPr>
          <w:trHeight w:val="782"/>
        </w:trPr>
        <w:tc>
          <w:tcPr>
            <w:tcW w:w="1780" w:type="dxa"/>
          </w:tcPr>
          <w:p w14:paraId="602507A8" w14:textId="31A9700D" w:rsidR="00A4086E" w:rsidRDefault="00A4086E"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253" w:type="dxa"/>
          </w:tcPr>
          <w:p w14:paraId="538B4804" w14:textId="5231954B" w:rsidR="00A4086E" w:rsidRDefault="00A4086E" w:rsidP="00507909">
            <w:pPr>
              <w:spacing w:line="480" w:lineRule="auto"/>
              <w:jc w:val="center"/>
              <w:rPr>
                <w:rFonts w:ascii="Times New Roman" w:hAnsi="Times New Roman" w:cs="Times New Roman"/>
              </w:rPr>
            </w:pPr>
            <w:r>
              <w:rPr>
                <w:rFonts w:ascii="Times New Roman" w:hAnsi="Times New Roman" w:cs="Times New Roman"/>
              </w:rPr>
              <w:t>Voltage at MPP (V)</w:t>
            </w:r>
          </w:p>
        </w:tc>
        <w:tc>
          <w:tcPr>
            <w:tcW w:w="1244" w:type="dxa"/>
          </w:tcPr>
          <w:p w14:paraId="484BA8F8" w14:textId="782E134B" w:rsidR="00A4086E" w:rsidRDefault="00A4086E" w:rsidP="00507909">
            <w:pPr>
              <w:spacing w:line="480" w:lineRule="auto"/>
              <w:jc w:val="center"/>
              <w:rPr>
                <w:rFonts w:ascii="Times New Roman" w:hAnsi="Times New Roman" w:cs="Times New Roman"/>
              </w:rPr>
            </w:pPr>
            <w:r>
              <w:rPr>
                <w:rFonts w:ascii="Times New Roman" w:hAnsi="Times New Roman" w:cs="Times New Roman"/>
              </w:rPr>
              <w:t>Current at MPP (I)</w:t>
            </w:r>
          </w:p>
        </w:tc>
        <w:tc>
          <w:tcPr>
            <w:tcW w:w="1080" w:type="dxa"/>
          </w:tcPr>
          <w:p w14:paraId="18A7AE23" w14:textId="4CF5C904" w:rsidR="00A4086E" w:rsidRDefault="00A4086E"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A4086E" w14:paraId="531D769C" w14:textId="73D03B38" w:rsidTr="00A4086E">
        <w:tc>
          <w:tcPr>
            <w:tcW w:w="1780" w:type="dxa"/>
          </w:tcPr>
          <w:p w14:paraId="71D5FCC0" w14:textId="4C3C82C8" w:rsidR="00A4086E" w:rsidRDefault="00A4086E"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A4086E" w:rsidRDefault="00A4086E"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A4086E" w:rsidRDefault="00A4086E"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12A75CE3" w14:textId="5CFFC68C" w:rsidR="00A4086E" w:rsidRDefault="00F2262A" w:rsidP="00A57A78">
            <w:pPr>
              <w:spacing w:line="480" w:lineRule="auto"/>
              <w:rPr>
                <w:rFonts w:ascii="Times New Roman" w:hAnsi="Times New Roman" w:cs="Times New Roman"/>
              </w:rPr>
            </w:pPr>
            <w:r>
              <w:rPr>
                <w:rFonts w:ascii="Times New Roman" w:hAnsi="Times New Roman" w:cs="Times New Roman"/>
              </w:rPr>
              <w:t>26.5</w:t>
            </w:r>
          </w:p>
        </w:tc>
        <w:tc>
          <w:tcPr>
            <w:tcW w:w="1244" w:type="dxa"/>
          </w:tcPr>
          <w:p w14:paraId="5F0EA390" w14:textId="1DB5AC04" w:rsidR="00A4086E" w:rsidRDefault="00F2262A" w:rsidP="00A57A78">
            <w:pPr>
              <w:spacing w:line="480" w:lineRule="auto"/>
              <w:rPr>
                <w:rFonts w:ascii="Times New Roman" w:hAnsi="Times New Roman" w:cs="Times New Roman"/>
              </w:rPr>
            </w:pPr>
            <w:r>
              <w:rPr>
                <w:rFonts w:ascii="Times New Roman" w:hAnsi="Times New Roman" w:cs="Times New Roman"/>
              </w:rPr>
              <w:t>6.1</w:t>
            </w:r>
          </w:p>
        </w:tc>
        <w:tc>
          <w:tcPr>
            <w:tcW w:w="1080" w:type="dxa"/>
          </w:tcPr>
          <w:p w14:paraId="167CD0A0" w14:textId="7EB55E0F" w:rsidR="00A4086E" w:rsidRDefault="00F2262A" w:rsidP="00A57A78">
            <w:pPr>
              <w:spacing w:line="480" w:lineRule="auto"/>
              <w:rPr>
                <w:rFonts w:ascii="Times New Roman" w:hAnsi="Times New Roman" w:cs="Times New Roman"/>
              </w:rPr>
            </w:pPr>
            <w:r>
              <w:rPr>
                <w:rFonts w:ascii="Times New Roman" w:hAnsi="Times New Roman" w:cs="Times New Roman"/>
              </w:rPr>
              <w:t>161.5</w:t>
            </w:r>
          </w:p>
        </w:tc>
      </w:tr>
      <w:tr w:rsidR="00A4086E" w14:paraId="3131F91C" w14:textId="4D5C5893" w:rsidTr="00A4086E">
        <w:tc>
          <w:tcPr>
            <w:tcW w:w="1780" w:type="dxa"/>
          </w:tcPr>
          <w:p w14:paraId="2C5C1C8F" w14:textId="33F9C3E3" w:rsidR="00A4086E" w:rsidRDefault="00A4086E"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A4086E" w:rsidRDefault="00F2262A"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A4086E" w:rsidRDefault="00F2262A"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43645DB0" w14:textId="5963BAB0" w:rsidR="00A4086E" w:rsidRDefault="00F2262A" w:rsidP="00A57A78">
            <w:pPr>
              <w:spacing w:line="480" w:lineRule="auto"/>
              <w:rPr>
                <w:rFonts w:ascii="Times New Roman" w:hAnsi="Times New Roman" w:cs="Times New Roman"/>
              </w:rPr>
            </w:pPr>
            <w:r>
              <w:rPr>
                <w:rFonts w:ascii="Times New Roman" w:hAnsi="Times New Roman" w:cs="Times New Roman"/>
              </w:rPr>
              <w:t>26.3</w:t>
            </w:r>
          </w:p>
        </w:tc>
        <w:tc>
          <w:tcPr>
            <w:tcW w:w="1244" w:type="dxa"/>
          </w:tcPr>
          <w:p w14:paraId="24CE2C07" w14:textId="1E1E3F66" w:rsidR="00A4086E" w:rsidRDefault="00F2262A"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6ABEE00F" w14:textId="35C38582" w:rsidR="00A4086E" w:rsidRDefault="00F2262A" w:rsidP="00A57A78">
            <w:pPr>
              <w:spacing w:line="480" w:lineRule="auto"/>
              <w:rPr>
                <w:rFonts w:ascii="Times New Roman" w:hAnsi="Times New Roman" w:cs="Times New Roman"/>
              </w:rPr>
            </w:pPr>
            <w:r>
              <w:rPr>
                <w:rFonts w:ascii="Times New Roman" w:hAnsi="Times New Roman" w:cs="Times New Roman"/>
              </w:rPr>
              <w:t>200.2</w:t>
            </w:r>
          </w:p>
        </w:tc>
      </w:tr>
      <w:tr w:rsidR="00A4086E" w14:paraId="2E317547" w14:textId="37A6856D" w:rsidTr="00A4086E">
        <w:tc>
          <w:tcPr>
            <w:tcW w:w="1780" w:type="dxa"/>
          </w:tcPr>
          <w:p w14:paraId="0D5D1C36" w14:textId="357C7D4E" w:rsidR="00A4086E" w:rsidRDefault="00A4086E" w:rsidP="00A57A78">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5F9D7194"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26DAAD27" w14:textId="4BC0C423" w:rsidR="00A4086E" w:rsidRDefault="009D21B4" w:rsidP="00A57A78">
            <w:pPr>
              <w:spacing w:line="480" w:lineRule="auto"/>
              <w:rPr>
                <w:rFonts w:ascii="Times New Roman" w:hAnsi="Times New Roman" w:cs="Times New Roman"/>
              </w:rPr>
            </w:pPr>
            <w:r>
              <w:rPr>
                <w:rFonts w:ascii="Times New Roman" w:hAnsi="Times New Roman" w:cs="Times New Roman"/>
              </w:rPr>
              <w:t>35</w:t>
            </w:r>
          </w:p>
        </w:tc>
        <w:tc>
          <w:tcPr>
            <w:tcW w:w="1253" w:type="dxa"/>
          </w:tcPr>
          <w:p w14:paraId="2FC0E4B1" w14:textId="690D6ABC" w:rsidR="00A4086E" w:rsidRDefault="009D21B4" w:rsidP="00A57A78">
            <w:pPr>
              <w:spacing w:line="480" w:lineRule="auto"/>
              <w:rPr>
                <w:rFonts w:ascii="Times New Roman" w:hAnsi="Times New Roman" w:cs="Times New Roman"/>
              </w:rPr>
            </w:pPr>
            <w:r>
              <w:rPr>
                <w:rFonts w:ascii="Times New Roman" w:hAnsi="Times New Roman" w:cs="Times New Roman"/>
              </w:rPr>
              <w:t>25.1</w:t>
            </w:r>
          </w:p>
        </w:tc>
        <w:tc>
          <w:tcPr>
            <w:tcW w:w="1244" w:type="dxa"/>
          </w:tcPr>
          <w:p w14:paraId="6A7E56C3" w14:textId="2BD71FC1"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A59889C" w14:textId="3888E3BC" w:rsidR="00A4086E" w:rsidRDefault="009D21B4" w:rsidP="00A57A78">
            <w:pPr>
              <w:spacing w:line="480" w:lineRule="auto"/>
              <w:rPr>
                <w:rFonts w:ascii="Times New Roman" w:hAnsi="Times New Roman" w:cs="Times New Roman"/>
              </w:rPr>
            </w:pPr>
            <w:r>
              <w:rPr>
                <w:rFonts w:ascii="Times New Roman" w:hAnsi="Times New Roman" w:cs="Times New Roman"/>
              </w:rPr>
              <w:t>191.5</w:t>
            </w:r>
          </w:p>
        </w:tc>
      </w:tr>
      <w:tr w:rsidR="00A4086E" w14:paraId="77954B73" w14:textId="27DA6C44" w:rsidTr="00A4086E">
        <w:tc>
          <w:tcPr>
            <w:tcW w:w="1780" w:type="dxa"/>
          </w:tcPr>
          <w:p w14:paraId="54C0A053" w14:textId="055B4493" w:rsidR="00A4086E" w:rsidRDefault="00A4086E"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A4086E" w:rsidRDefault="009D21B4" w:rsidP="00A57A78">
            <w:pPr>
              <w:spacing w:line="480" w:lineRule="auto"/>
              <w:rPr>
                <w:rFonts w:ascii="Times New Roman" w:hAnsi="Times New Roman" w:cs="Times New Roman"/>
              </w:rPr>
            </w:pPr>
            <w:r>
              <w:rPr>
                <w:rFonts w:ascii="Times New Roman" w:hAnsi="Times New Roman" w:cs="Times New Roman"/>
              </w:rPr>
              <w:t>45</w:t>
            </w:r>
          </w:p>
        </w:tc>
        <w:tc>
          <w:tcPr>
            <w:tcW w:w="1253" w:type="dxa"/>
          </w:tcPr>
          <w:p w14:paraId="50FA36AF" w14:textId="2E0337E0" w:rsidR="00A4086E" w:rsidRDefault="009D21B4" w:rsidP="00A57A78">
            <w:pPr>
              <w:spacing w:line="480" w:lineRule="auto"/>
              <w:rPr>
                <w:rFonts w:ascii="Times New Roman" w:hAnsi="Times New Roman" w:cs="Times New Roman"/>
              </w:rPr>
            </w:pPr>
            <w:r>
              <w:rPr>
                <w:rFonts w:ascii="Times New Roman" w:hAnsi="Times New Roman" w:cs="Times New Roman"/>
              </w:rPr>
              <w:t>24.0</w:t>
            </w:r>
          </w:p>
        </w:tc>
        <w:tc>
          <w:tcPr>
            <w:tcW w:w="1244" w:type="dxa"/>
          </w:tcPr>
          <w:p w14:paraId="471B1A3E" w14:textId="1283C75A"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1782AE6" w14:textId="1817EDE0" w:rsidR="00A4086E" w:rsidRDefault="009D21B4" w:rsidP="00A57A78">
            <w:pPr>
              <w:spacing w:line="480" w:lineRule="auto"/>
              <w:rPr>
                <w:rFonts w:ascii="Times New Roman" w:hAnsi="Times New Roman" w:cs="Times New Roman"/>
              </w:rPr>
            </w:pPr>
            <w:r>
              <w:rPr>
                <w:rFonts w:ascii="Times New Roman" w:hAnsi="Times New Roman" w:cs="Times New Roman"/>
              </w:rPr>
              <w:t>182.8</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94451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944514"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lastRenderedPageBreak/>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w:t>
      </w:r>
      <w:r w:rsidR="00CF0598">
        <w:rPr>
          <w:rFonts w:ascii="Times New Roman" w:hAnsi="Times New Roman" w:cs="Times New Roman"/>
        </w:rPr>
        <w:lastRenderedPageBreak/>
        <w:t>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Default="00CF4AA9" w:rsidP="00583EFE">
      <w:pPr>
        <w:spacing w:line="480" w:lineRule="auto"/>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 with specific parameters seen below:</w:t>
      </w:r>
    </w:p>
    <w:p w14:paraId="47CB9005" w14:textId="3302C890" w:rsidR="00260E20" w:rsidRDefault="00950C6A" w:rsidP="00950C6A">
      <w:pPr>
        <w:spacing w:line="480" w:lineRule="auto"/>
        <w:jc w:val="center"/>
        <w:rPr>
          <w:rFonts w:ascii="Times New Roman" w:hAnsi="Times New Roman" w:cs="Times New Roman"/>
        </w:rPr>
      </w:pPr>
      <w:r>
        <w:rPr>
          <w:rFonts w:ascii="Times New Roman" w:hAnsi="Times New Roman" w:cs="Times New Roman"/>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14:paraId="73C2BDCB" w14:textId="77777777" w:rsidTr="00175C82">
        <w:tc>
          <w:tcPr>
            <w:tcW w:w="2134" w:type="dxa"/>
          </w:tcPr>
          <w:p w14:paraId="4725AA8B" w14:textId="7048C1A3" w:rsidR="00950C6A" w:rsidRDefault="00950C6A" w:rsidP="00950C6A">
            <w:pPr>
              <w:spacing w:line="480" w:lineRule="auto"/>
              <w:jc w:val="center"/>
              <w:rPr>
                <w:rFonts w:ascii="Times New Roman" w:hAnsi="Times New Roman" w:cs="Times New Roman"/>
              </w:rPr>
            </w:pPr>
            <w:r>
              <w:rPr>
                <w:rFonts w:ascii="Times New Roman" w:hAnsi="Times New Roman" w:cs="Times New Roman"/>
              </w:rPr>
              <w:t xml:space="preserve">KF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cov</m:t>
                  </m:r>
                </m:sub>
              </m:sSub>
            </m:oMath>
            <w:r>
              <w:rPr>
                <w:rFonts w:ascii="Times New Roman" w:hAnsi="Times New Roman" w:cs="Times New Roman"/>
              </w:rPr>
              <w:t xml:space="preserve"> Matrix </w:t>
            </w:r>
            <w:r w:rsidR="00A1625D">
              <w:rPr>
                <w:rFonts w:ascii="Times New Roman" w:hAnsi="Times New Roman" w:cs="Times New Roman"/>
              </w:rPr>
              <w:t>Coefficients</w:t>
            </w:r>
          </w:p>
        </w:tc>
        <w:tc>
          <w:tcPr>
            <w:tcW w:w="2699" w:type="dxa"/>
          </w:tcPr>
          <w:p w14:paraId="617409F2" w14:textId="77777777" w:rsidR="00950C6A" w:rsidRDefault="00950C6A" w:rsidP="00950C6A">
            <w:pPr>
              <w:spacing w:line="480" w:lineRule="auto"/>
              <w:jc w:val="center"/>
              <w:rPr>
                <w:rFonts w:ascii="Times New Roman" w:hAnsi="Times New Roman" w:cs="Times New Roman"/>
              </w:rPr>
            </w:pPr>
            <w:r w:rsidRPr="00950C6A">
              <w:rPr>
                <w:rFonts w:ascii="Times New Roman" w:hAnsi="Times New Roman" w:cs="Times New Roman"/>
              </w:rPr>
              <w:t>.000001</w:t>
            </w:r>
            <w:r>
              <w:rPr>
                <w:rFonts w:ascii="Times New Roman" w:hAnsi="Times New Roman" w:cs="Times New Roman"/>
              </w:rPr>
              <w:t xml:space="preserve"> (without noise)</w:t>
            </w:r>
          </w:p>
          <w:p w14:paraId="0B0C7C54" w14:textId="09A09014" w:rsidR="00950C6A" w:rsidRDefault="000648C6"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 xml:space="preserve"> 000001</w:t>
            </w:r>
            <w:r w:rsidR="00950C6A">
              <w:rPr>
                <w:rFonts w:ascii="Times New Roman" w:hAnsi="Times New Roman" w:cs="Times New Roman"/>
              </w:rPr>
              <w:t xml:space="preserve"> (with noise)</w:t>
            </w:r>
          </w:p>
        </w:tc>
        <w:tc>
          <w:tcPr>
            <w:tcW w:w="2881" w:type="dxa"/>
          </w:tcPr>
          <w:p w14:paraId="790A5038" w14:textId="6804139A"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Algorithm Sampling Rate,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p>
        </w:tc>
        <w:tc>
          <w:tcPr>
            <w:tcW w:w="1080" w:type="dxa"/>
          </w:tcPr>
          <w:p w14:paraId="1BB46CE8" w14:textId="6BBD0716"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15 </w:t>
            </w:r>
            <m:oMath>
              <m:r>
                <w:rPr>
                  <w:rFonts w:ascii="Cambria Math" w:hAnsi="Cambria Math" w:cs="Times New Roman"/>
                </w:rPr>
                <m:t>μS</m:t>
              </m:r>
            </m:oMath>
          </w:p>
        </w:tc>
      </w:tr>
      <w:tr w:rsidR="00950C6A" w14:paraId="5A01DD11" w14:textId="77777777" w:rsidTr="00175C82">
        <w:tc>
          <w:tcPr>
            <w:tcW w:w="2134" w:type="dxa"/>
          </w:tcPr>
          <w:p w14:paraId="10F819D2" w14:textId="0277D6A4" w:rsidR="00950C6A" w:rsidRDefault="00950C6A" w:rsidP="00950C6A">
            <w:pPr>
              <w:spacing w:line="480" w:lineRule="auto"/>
              <w:jc w:val="center"/>
              <w:rPr>
                <w:rFonts w:ascii="Times New Roman" w:hAnsi="Times New Roman" w:cs="Times New Roman"/>
              </w:rPr>
            </w:pPr>
            <w:r>
              <w:rPr>
                <w:rFonts w:ascii="Times New Roman" w:hAnsi="Times New Roman" w:cs="Times New Roman"/>
              </w:rPr>
              <w:t>KF</w:t>
            </w:r>
            <w:r w:rsidR="0019228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cov</m:t>
                  </m:r>
                </m:sub>
              </m:sSub>
              <m:r>
                <w:rPr>
                  <w:rFonts w:ascii="Cambria Math" w:hAnsi="Cambria Math" w:cs="Times New Roman"/>
                </w:rPr>
                <m:t xml:space="preserve"> </m:t>
              </m:r>
            </m:oMath>
            <w:r>
              <w:rPr>
                <w:rFonts w:ascii="Times New Roman" w:hAnsi="Times New Roman" w:cs="Times New Roman"/>
              </w:rPr>
              <w:t>Matrix</w:t>
            </w:r>
            <w:r w:rsidR="00A1625D">
              <w:rPr>
                <w:rFonts w:ascii="Times New Roman" w:hAnsi="Times New Roman" w:cs="Times New Roman"/>
              </w:rPr>
              <w:t xml:space="preserve"> Coefficients</w:t>
            </w:r>
          </w:p>
        </w:tc>
        <w:tc>
          <w:tcPr>
            <w:tcW w:w="2699" w:type="dxa"/>
          </w:tcPr>
          <w:p w14:paraId="7F3EEE37" w14:textId="77777777" w:rsidR="00950C6A" w:rsidRDefault="00950C6A"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000001</w:t>
            </w:r>
            <w:r>
              <w:rPr>
                <w:rFonts w:ascii="Times New Roman" w:hAnsi="Times New Roman" w:cs="Times New Roman"/>
              </w:rPr>
              <w:t xml:space="preserve"> (without noise)</w:t>
            </w:r>
          </w:p>
          <w:p w14:paraId="1903578C" w14:textId="18248B8F" w:rsidR="00950C6A" w:rsidRDefault="000648C6" w:rsidP="00950C6A">
            <w:pPr>
              <w:spacing w:line="480" w:lineRule="auto"/>
              <w:jc w:val="center"/>
              <w:rPr>
                <w:rFonts w:ascii="Times New Roman" w:hAnsi="Times New Roman" w:cs="Times New Roman"/>
              </w:rPr>
            </w:pPr>
            <w:r>
              <w:rPr>
                <w:rFonts w:ascii="Times New Roman" w:hAnsi="Times New Roman" w:cs="Times New Roman"/>
              </w:rPr>
              <w:t>10</w:t>
            </w:r>
            <w:r w:rsidR="00950C6A">
              <w:rPr>
                <w:rFonts w:ascii="Times New Roman" w:hAnsi="Times New Roman" w:cs="Times New Roman"/>
              </w:rPr>
              <w:t xml:space="preserve"> (with noise)</w:t>
            </w:r>
          </w:p>
        </w:tc>
        <w:tc>
          <w:tcPr>
            <w:tcW w:w="2881" w:type="dxa"/>
          </w:tcPr>
          <w:p w14:paraId="30424990" w14:textId="6468506D" w:rsidR="00950C6A" w:rsidRDefault="00944514" w:rsidP="00950C6A">
            <w:pPr>
              <w:spacing w:line="48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192288">
              <w:rPr>
                <w:rFonts w:ascii="Times New Roman" w:eastAsiaTheme="minorEastAsia" w:hAnsi="Times New Roman" w:cs="Times New Roman"/>
              </w:rPr>
              <w:t xml:space="preserve"> Step Size, Z</w:t>
            </w:r>
          </w:p>
        </w:tc>
        <w:tc>
          <w:tcPr>
            <w:tcW w:w="1080" w:type="dxa"/>
          </w:tcPr>
          <w:p w14:paraId="7A0CD986" w14:textId="4C788DE0" w:rsidR="00950C6A" w:rsidRDefault="00192288" w:rsidP="00950C6A">
            <w:pPr>
              <w:spacing w:line="480" w:lineRule="auto"/>
              <w:jc w:val="center"/>
              <w:rPr>
                <w:rFonts w:ascii="Times New Roman" w:hAnsi="Times New Roman" w:cs="Times New Roman"/>
              </w:rPr>
            </w:pPr>
            <w:r>
              <w:rPr>
                <w:rFonts w:ascii="Times New Roman" w:hAnsi="Times New Roman" w:cs="Times New Roman"/>
              </w:rPr>
              <w:t>.001</w:t>
            </w:r>
          </w:p>
        </w:tc>
      </w:tr>
      <w:tr w:rsidR="00950C6A" w14:paraId="1630C23C" w14:textId="77777777" w:rsidTr="00627681">
        <w:trPr>
          <w:trHeight w:val="791"/>
        </w:trPr>
        <w:tc>
          <w:tcPr>
            <w:tcW w:w="2134" w:type="dxa"/>
          </w:tcPr>
          <w:p w14:paraId="148ACAE4" w14:textId="15B7F6C3" w:rsidR="00950C6A" w:rsidRDefault="0060030D" w:rsidP="00950C6A">
            <w:pPr>
              <w:spacing w:line="480" w:lineRule="auto"/>
              <w:jc w:val="center"/>
              <w:rPr>
                <w:rFonts w:ascii="Times New Roman" w:hAnsi="Times New Roman" w:cs="Times New Roman"/>
              </w:rPr>
            </w:pPr>
            <w:r>
              <w:rPr>
                <w:rFonts w:ascii="Times New Roman" w:hAnsi="Times New Roman" w:cs="Times New Roman"/>
              </w:rPr>
              <w:t>KF</w:t>
            </w:r>
            <w:r w:rsidR="00192288">
              <w:rPr>
                <w:rFonts w:ascii="Times New Roman" w:hAnsi="Times New Roman" w:cs="Times New Roman"/>
              </w:rPr>
              <w:t xml:space="preserve"> </w:t>
            </w:r>
            <w:r>
              <w:rPr>
                <w:rFonts w:ascii="Times New Roman" w:hAnsi="Times New Roman" w:cs="Times New Roman"/>
              </w:rPr>
              <w:t>Predicted D Increment/Decrement</w:t>
            </w:r>
          </w:p>
        </w:tc>
        <w:tc>
          <w:tcPr>
            <w:tcW w:w="2699" w:type="dxa"/>
          </w:tcPr>
          <w:p w14:paraId="2B964E04" w14:textId="5D4C76ED" w:rsidR="00950C6A" w:rsidRDefault="0060030D"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c>
          <w:tcPr>
            <w:tcW w:w="2881" w:type="dxa"/>
          </w:tcPr>
          <w:p w14:paraId="403BCA57" w14:textId="5E672C2D" w:rsidR="00950C6A" w:rsidRDefault="00192288" w:rsidP="00950C6A">
            <w:pPr>
              <w:spacing w:line="480" w:lineRule="auto"/>
              <w:jc w:val="center"/>
              <w:rPr>
                <w:rFonts w:ascii="Times New Roman" w:hAnsi="Times New Roman" w:cs="Times New Roman"/>
              </w:rPr>
            </w:pPr>
            <w:r>
              <w:rPr>
                <w:rFonts w:ascii="Times New Roman" w:hAnsi="Times New Roman" w:cs="Times New Roman"/>
              </w:rPr>
              <w:t>Duty Cycle D Control Increment/Decrement</w:t>
            </w:r>
          </w:p>
        </w:tc>
        <w:tc>
          <w:tcPr>
            <w:tcW w:w="1080" w:type="dxa"/>
          </w:tcPr>
          <w:p w14:paraId="50CE521B" w14:textId="6A5219DA" w:rsidR="00950C6A" w:rsidRDefault="00192288"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lastRenderedPageBreak/>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4D8DF571" w:rsidR="005671C1" w:rsidRDefault="005671C1" w:rsidP="00A57A78">
      <w:pPr>
        <w:spacing w:line="480" w:lineRule="auto"/>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w:t>
      </w:r>
      <w:r w:rsidR="00B35768">
        <w:rPr>
          <w:rFonts w:ascii="Times New Roman" w:hAnsi="Times New Roman" w:cs="Times New Roman"/>
        </w:rPr>
        <w:t xml:space="preserve"> and with noise.</w:t>
      </w:r>
    </w:p>
    <w:p w14:paraId="5EAD5CF1" w14:textId="385F8A68" w:rsidR="00B41590" w:rsidRPr="00B35768" w:rsidRDefault="00B41590"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Table X: </w:t>
      </w:r>
      <w:r w:rsidR="00E61377" w:rsidRPr="00B35768">
        <w:rPr>
          <w:rFonts w:ascii="Times New Roman" w:hAnsi="Times New Roman" w:cs="Times New Roman"/>
          <w:color w:val="FF0000"/>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rsidRPr="00B35768" w14:paraId="43B17E6E" w14:textId="5766EA37" w:rsidTr="00B43158">
        <w:tc>
          <w:tcPr>
            <w:tcW w:w="2172" w:type="dxa"/>
          </w:tcPr>
          <w:p w14:paraId="1C9BDF2C" w14:textId="497B9D4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High Gain Boost Converter</w:t>
            </w:r>
          </w:p>
        </w:tc>
        <w:tc>
          <w:tcPr>
            <w:tcW w:w="1767" w:type="dxa"/>
          </w:tcPr>
          <w:p w14:paraId="22CD4C70" w14:textId="7E503490" w:rsidR="00B43158" w:rsidRPr="00B35768" w:rsidRDefault="00B43158" w:rsidP="00B43158">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 Noise</w:t>
            </w:r>
          </w:p>
        </w:tc>
        <w:tc>
          <w:tcPr>
            <w:tcW w:w="1897" w:type="dxa"/>
          </w:tcPr>
          <w:p w14:paraId="52A9FC4C" w14:textId="65FD6D5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Noise</w:t>
            </w:r>
          </w:p>
          <w:p w14:paraId="38FA3A08" w14:textId="011CF09F" w:rsidR="00B43158" w:rsidRPr="00B35768" w:rsidRDefault="00B43158" w:rsidP="00B41590">
            <w:pPr>
              <w:spacing w:line="480" w:lineRule="auto"/>
              <w:jc w:val="center"/>
              <w:rPr>
                <w:rFonts w:ascii="Times New Roman" w:hAnsi="Times New Roman" w:cs="Times New Roman"/>
                <w:color w:val="FF0000"/>
              </w:rPr>
            </w:pPr>
          </w:p>
        </w:tc>
      </w:tr>
      <w:tr w:rsidR="00B43158" w:rsidRPr="00B35768" w14:paraId="11375E78" w14:textId="4530EF0E" w:rsidTr="00B43158">
        <w:tc>
          <w:tcPr>
            <w:tcW w:w="2172" w:type="dxa"/>
          </w:tcPr>
          <w:p w14:paraId="0B4C2026" w14:textId="32E3B4CB"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MMPT/Power Efficiency</w:t>
            </w:r>
          </w:p>
        </w:tc>
        <w:tc>
          <w:tcPr>
            <w:tcW w:w="1767" w:type="dxa"/>
          </w:tcPr>
          <w:p w14:paraId="027A11A6" w14:textId="4147625D"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2003B77E" w14:textId="2222BCA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05C72FA1" w14:textId="6B1E55A4" w:rsidTr="00B43158">
        <w:tc>
          <w:tcPr>
            <w:tcW w:w="2172" w:type="dxa"/>
          </w:tcPr>
          <w:p w14:paraId="142FDEAA" w14:textId="298FA06C"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Transient Response</w:t>
            </w:r>
          </w:p>
        </w:tc>
        <w:tc>
          <w:tcPr>
            <w:tcW w:w="1767" w:type="dxa"/>
          </w:tcPr>
          <w:p w14:paraId="0B7DD4A9" w14:textId="01B11091"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75541402" w14:textId="3BB8B242"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55284B51" w14:textId="726C4572" w:rsidTr="00B43158">
        <w:trPr>
          <w:trHeight w:val="854"/>
        </w:trPr>
        <w:tc>
          <w:tcPr>
            <w:tcW w:w="2172" w:type="dxa"/>
          </w:tcPr>
          <w:p w14:paraId="457AE2B1" w14:textId="71E1C02F"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Steady State Oscillations </w:t>
            </w:r>
          </w:p>
        </w:tc>
        <w:tc>
          <w:tcPr>
            <w:tcW w:w="1767" w:type="dxa"/>
          </w:tcPr>
          <w:p w14:paraId="16578AC7" w14:textId="7BD75E98"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3773AC0A" w14:textId="526A5B6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w:t>
      </w:r>
      <w:r w:rsidR="000B5248">
        <w:rPr>
          <w:rFonts w:ascii="Times New Roman" w:hAnsi="Times New Roman" w:cs="Times New Roman"/>
        </w:rPr>
        <w:lastRenderedPageBreak/>
        <w:t>(correlated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lastRenderedPageBreak/>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w:t>
      </w:r>
      <w:r w:rsidR="00896E66">
        <w:rPr>
          <w:rFonts w:ascii="Times New Roman" w:eastAsiaTheme="minorEastAsia" w:hAnsi="Times New Roman" w:cs="Times New Roman"/>
        </w:rPr>
        <w:lastRenderedPageBreak/>
        <w:t xml:space="preserve">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33532A64" w:rsidR="007375B3"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 xml:space="preserve">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F87F3A">
      <w:pPr>
        <w:spacing w:line="480" w:lineRule="auto"/>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F87F3A">
      <w:pPr>
        <w:spacing w:line="480" w:lineRule="auto"/>
        <w:rPr>
          <w:rFonts w:ascii="Times New Roman" w:hAnsi="Times New Roman" w:cs="Times New Roman"/>
        </w:rPr>
      </w:pPr>
      <w:r>
        <w:rPr>
          <w:rFonts w:ascii="Times New Roman" w:hAnsi="Times New Roman" w:cs="Times New Roman"/>
        </w:rPr>
        <w:lastRenderedPageBreak/>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299"/>
      </w:tblGrid>
      <w:tr w:rsidR="00AD2E6C" w14:paraId="1A229859" w14:textId="77777777" w:rsidTr="0065576C">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299"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65576C">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4511495C"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9" w:type="dxa"/>
          </w:tcPr>
          <w:p w14:paraId="474834AB" w14:textId="14E99600" w:rsidR="00AD2E6C" w:rsidRDefault="00AD2E6C" w:rsidP="00916553">
            <w:pPr>
              <w:spacing w:line="480" w:lineRule="auto"/>
              <w:jc w:val="center"/>
              <w:rPr>
                <w:rFonts w:ascii="Times New Roman" w:hAnsi="Times New Roman" w:cs="Times New Roman"/>
              </w:rPr>
            </w:pPr>
            <w:r>
              <w:rPr>
                <w:rFonts w:ascii="Times New Roman" w:hAnsi="Times New Roman" w:cs="Times New Roman"/>
              </w:rPr>
              <w:t>.01</w:t>
            </w:r>
          </w:p>
        </w:tc>
      </w:tr>
      <w:tr w:rsidR="00AD2E6C" w14:paraId="5F0E7361" w14:textId="77777777" w:rsidTr="0065576C">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65576C">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476DF8FD" w:rsidR="007375B3" w:rsidRDefault="004F2C76" w:rsidP="004F2C76">
      <w:pPr>
        <w:spacing w:line="480" w:lineRule="auto"/>
        <w:jc w:val="center"/>
        <w:rPr>
          <w:rFonts w:ascii="Times New Roman" w:hAnsi="Times New Roman" w:cs="Times New Roman"/>
          <w:color w:val="FF0000"/>
        </w:rPr>
      </w:pPr>
      <w:r w:rsidRPr="00D76B6F">
        <w:rPr>
          <w:noProof/>
        </w:rPr>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p>
    <w:p w14:paraId="2AD3B66A" w14:textId="0CFCAF1F"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p>
    <w:p w14:paraId="1BF0A0C5" w14:textId="4584DF2B"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15724566" w14:textId="41370857"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p>
    <w:p w14:paraId="3EE1333D" w14:textId="373B76C4"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7F480488" w14:textId="5392428A"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9C4893B"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Power Efficiency During Steady State – Baseline Parameters – No Noise</w:t>
      </w:r>
    </w:p>
    <w:p w14:paraId="19C22E15" w14:textId="3B2AA492" w:rsidR="00F97C90" w:rsidRDefault="00F97C90" w:rsidP="00F97C90">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w:t>
      </w:r>
      <w:r>
        <w:rPr>
          <w:rFonts w:ascii="Times New Roman" w:hAnsi="Times New Roman" w:cs="Times New Roman"/>
        </w:rPr>
        <w:t xml:space="preserve"> MPC-</w:t>
      </w:r>
      <w:proofErr w:type="spellStart"/>
      <w:r>
        <w:rPr>
          <w:rFonts w:ascii="Times New Roman" w:hAnsi="Times New Roman" w:cs="Times New Roman"/>
        </w:rPr>
        <w:t>Inc.Cond</w:t>
      </w:r>
      <w:proofErr w:type="spellEnd"/>
      <w:r>
        <w:rPr>
          <w:rFonts w:ascii="Times New Roman" w:hAnsi="Times New Roman" w:cs="Times New Roman"/>
        </w:rPr>
        <w:t xml:space="preserve">. has variable tracking ability and the </w:t>
      </w:r>
      <w:proofErr w:type="spellStart"/>
      <w:r>
        <w:rPr>
          <w:rFonts w:ascii="Times New Roman" w:hAnsi="Times New Roman" w:cs="Times New Roman"/>
        </w:rPr>
        <w:t>Inc.Cond</w:t>
      </w:r>
      <w:proofErr w:type="spellEnd"/>
      <w:r>
        <w:rPr>
          <w:rFonts w:ascii="Times New Roman" w:hAnsi="Times New Roman" w:cs="Times New Roman"/>
        </w:rPr>
        <w:t>.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E182BD4" w:rsidR="004F2C76" w:rsidRDefault="002F758E" w:rsidP="004F2C76">
      <w:pPr>
        <w:spacing w:line="480" w:lineRule="auto"/>
        <w:jc w:val="center"/>
        <w:rPr>
          <w:rFonts w:ascii="Times New Roman" w:hAnsi="Times New Roman" w:cs="Times New Roman"/>
        </w:rPr>
      </w:pPr>
      <w:r>
        <w:rPr>
          <w:rFonts w:ascii="Times New Roman" w:hAnsi="Times New Roman" w:cs="Times New Roman"/>
        </w:rPr>
        <w:t>Figure X: Overall 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5DDC614E"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Pr>
          <w:rFonts w:ascii="Times New Roman" w:hAnsi="Times New Roman" w:cs="Times New Roman"/>
        </w:rPr>
        <w:t>Power Efficiency – Baseline Parameters – Noise</w:t>
      </w:r>
    </w:p>
    <w:p w14:paraId="6A8DC7EC" w14:textId="46A973B9" w:rsidR="00DE15A4" w:rsidRDefault="00DE15A4" w:rsidP="00DE15A4">
      <w:pPr>
        <w:spacing w:line="480" w:lineRule="auto"/>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 xml:space="preserve">Table X: </w:t>
      </w:r>
      <w:r>
        <w:rPr>
          <w:rFonts w:ascii="Times New Roman" w:hAnsi="Times New Roman" w:cs="Times New Roman"/>
        </w:rPr>
        <w:t>Modified Step</w:t>
      </w:r>
      <w:r>
        <w:rPr>
          <w:rFonts w:ascii="Times New Roman" w:hAnsi="Times New Roman" w:cs="Times New Roman"/>
        </w:rPr>
        <w:t xml:space="preserve">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299"/>
      </w:tblGrid>
      <w:tr w:rsidR="00DE15A4" w14:paraId="5B2AE1CB" w14:textId="77777777" w:rsidTr="00DE15A4">
        <w:trPr>
          <w:jc w:val="center"/>
        </w:trPr>
        <w:tc>
          <w:tcPr>
            <w:tcW w:w="1291" w:type="dxa"/>
          </w:tcPr>
          <w:p w14:paraId="119DC22F" w14:textId="77777777" w:rsidR="00DE15A4" w:rsidRDefault="00DE15A4" w:rsidP="00662884">
            <w:pPr>
              <w:spacing w:line="480" w:lineRule="auto"/>
              <w:jc w:val="center"/>
              <w:rPr>
                <w:rFonts w:ascii="Times New Roman" w:hAnsi="Times New Roman" w:cs="Times New Roman"/>
              </w:rPr>
            </w:pPr>
          </w:p>
        </w:tc>
        <w:tc>
          <w:tcPr>
            <w:tcW w:w="1585" w:type="dxa"/>
          </w:tcPr>
          <w:p w14:paraId="6C2F4D14"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Q Covariance</w:t>
            </w:r>
          </w:p>
        </w:tc>
        <w:tc>
          <w:tcPr>
            <w:tcW w:w="1299" w:type="dxa"/>
          </w:tcPr>
          <w:p w14:paraId="1AEB97CA"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DE15A4">
        <w:trPr>
          <w:jc w:val="center"/>
        </w:trPr>
        <w:tc>
          <w:tcPr>
            <w:tcW w:w="1291" w:type="dxa"/>
          </w:tcPr>
          <w:p w14:paraId="1725188B"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1EF3272" w:rsidR="00DE15A4" w:rsidRDefault="00DE15A4" w:rsidP="00662884">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62884">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.001</w:t>
            </w:r>
          </w:p>
        </w:tc>
        <w:tc>
          <w:tcPr>
            <w:tcW w:w="1299" w:type="dxa"/>
          </w:tcPr>
          <w:p w14:paraId="2D841576"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.01</w:t>
            </w:r>
          </w:p>
        </w:tc>
      </w:tr>
      <w:tr w:rsidR="00DE15A4" w14:paraId="0B7BFB1C" w14:textId="77777777" w:rsidTr="00DE15A4">
        <w:trPr>
          <w:jc w:val="center"/>
        </w:trPr>
        <w:tc>
          <w:tcPr>
            <w:tcW w:w="1291" w:type="dxa"/>
          </w:tcPr>
          <w:p w14:paraId="65B6982E"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62884">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65190259"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DE15A4">
        <w:trPr>
          <w:jc w:val="center"/>
        </w:trPr>
        <w:tc>
          <w:tcPr>
            <w:tcW w:w="1291" w:type="dxa"/>
          </w:tcPr>
          <w:p w14:paraId="2E5D0E6E"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62884">
            <w:pPr>
              <w:spacing w:line="480" w:lineRule="auto"/>
              <w:jc w:val="center"/>
              <w:rPr>
                <w:rFonts w:ascii="Times New Roman" w:hAnsi="Times New Roman" w:cs="Times New Roman"/>
              </w:rPr>
            </w:pPr>
            <w:r>
              <w:rPr>
                <w:rFonts w:ascii="Times New Roman" w:hAnsi="Times New Roman" w:cs="Times New Roman"/>
              </w:rPr>
              <w:t>.00</w:t>
            </w:r>
            <w:r>
              <w:rPr>
                <w:rFonts w:ascii="Times New Roman" w:hAnsi="Times New Roman" w:cs="Times New Roman"/>
              </w:rPr>
              <w:t>0</w:t>
            </w:r>
            <w:r>
              <w:rPr>
                <w:rFonts w:ascii="Times New Roman" w:hAnsi="Times New Roman" w:cs="Times New Roman"/>
              </w:rPr>
              <w:t>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5A5E4973" w14:textId="77777777" w:rsidR="00DE15A4" w:rsidRDefault="00DE15A4" w:rsidP="00662884">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7908C7DC" w14:textId="3775F237"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42D9F3BC" w14:textId="25F6A2A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 – No Noise</w:t>
      </w:r>
    </w:p>
    <w:p w14:paraId="5CE76FB8" w14:textId="42BC2E3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 – No Noise</w:t>
      </w:r>
    </w:p>
    <w:p w14:paraId="44D4B633" w14:textId="645714E9" w:rsidR="00A04BE9" w:rsidRDefault="00A04BE9" w:rsidP="00A04BE9">
      <w:pPr>
        <w:spacing w:line="480" w:lineRule="auto"/>
        <w:jc w:val="center"/>
        <w:rPr>
          <w:rFonts w:ascii="Times New Roman" w:hAnsi="Times New Roman" w:cs="Times New Roman"/>
        </w:rPr>
      </w:pPr>
      <w:r>
        <w:rPr>
          <w:rFonts w:ascii="Times New Roman" w:hAnsi="Times New Roman" w:cs="Times New Roman"/>
        </w:rPr>
        <w:lastRenderedPageBreak/>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 – No Noise</w:t>
      </w:r>
    </w:p>
    <w:p w14:paraId="6040B5C0" w14:textId="6D6CDB84"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 – No Noise</w:t>
      </w:r>
    </w:p>
    <w:p w14:paraId="27840C61" w14:textId="5229201C" w:rsidR="007955E0" w:rsidRDefault="00AF7569" w:rsidP="00AF7569">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Noise power was able to be increased to X before the MPC-INC and INC algorithms begin to lose tracking.</w:t>
      </w:r>
      <w:bookmarkStart w:id="0" w:name="_GoBack"/>
      <w:bookmarkEnd w:id="0"/>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77777777" w:rsidR="00AF7569" w:rsidRDefault="00AF7569" w:rsidP="00916383">
      <w:pPr>
        <w:spacing w:line="480" w:lineRule="auto"/>
        <w:jc w:val="center"/>
        <w:rPr>
          <w:rFonts w:ascii="Times New Roman" w:hAnsi="Times New Roman" w:cs="Times New Roman"/>
        </w:rPr>
      </w:pPr>
    </w:p>
    <w:p w14:paraId="07B082D7" w14:textId="089ED1BA"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 Noise</w:t>
      </w:r>
    </w:p>
    <w:p w14:paraId="19A451F2" w14:textId="55CD2B48"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 Noise</w:t>
      </w:r>
    </w:p>
    <w:p w14:paraId="30DDE05B" w14:textId="4AF4CDD6" w:rsidR="008055F7" w:rsidRDefault="008055F7" w:rsidP="00DE15A4">
      <w:pPr>
        <w:spacing w:line="480" w:lineRule="auto"/>
        <w:rPr>
          <w:rFonts w:ascii="Times New Roman" w:hAnsi="Times New Roman" w:cs="Times New Roman"/>
        </w:rPr>
      </w:pPr>
    </w:p>
    <w:p w14:paraId="2C896F39" w14:textId="198F9D73" w:rsidR="008055F7" w:rsidRDefault="008055F7" w:rsidP="00DE15A4">
      <w:pPr>
        <w:spacing w:line="480" w:lineRule="auto"/>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 xml:space="preserve">Table X: Modified </w:t>
      </w:r>
      <w:r>
        <w:rPr>
          <w:rFonts w:ascii="Times New Roman" w:hAnsi="Times New Roman" w:cs="Times New Roman"/>
        </w:rPr>
        <w:t>Perturb/Sample</w:t>
      </w:r>
      <w:r>
        <w:rPr>
          <w:rFonts w:ascii="Times New Roman" w:hAnsi="Times New Roman" w:cs="Times New Roman"/>
        </w:rPr>
        <w:t xml:space="preserv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299"/>
      </w:tblGrid>
      <w:tr w:rsidR="008055F7" w14:paraId="18434920" w14:textId="77777777" w:rsidTr="00662884">
        <w:trPr>
          <w:jc w:val="center"/>
        </w:trPr>
        <w:tc>
          <w:tcPr>
            <w:tcW w:w="1291" w:type="dxa"/>
          </w:tcPr>
          <w:p w14:paraId="028A97B1" w14:textId="77777777" w:rsidR="008055F7" w:rsidRDefault="008055F7" w:rsidP="00662884">
            <w:pPr>
              <w:spacing w:line="480" w:lineRule="auto"/>
              <w:jc w:val="center"/>
              <w:rPr>
                <w:rFonts w:ascii="Times New Roman" w:hAnsi="Times New Roman" w:cs="Times New Roman"/>
              </w:rPr>
            </w:pPr>
          </w:p>
        </w:tc>
        <w:tc>
          <w:tcPr>
            <w:tcW w:w="1585" w:type="dxa"/>
          </w:tcPr>
          <w:p w14:paraId="19EA19E0"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Q Covariance</w:t>
            </w:r>
          </w:p>
        </w:tc>
        <w:tc>
          <w:tcPr>
            <w:tcW w:w="1299" w:type="dxa"/>
          </w:tcPr>
          <w:p w14:paraId="1C5587B1"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662884">
        <w:trPr>
          <w:jc w:val="center"/>
        </w:trPr>
        <w:tc>
          <w:tcPr>
            <w:tcW w:w="1291" w:type="dxa"/>
          </w:tcPr>
          <w:p w14:paraId="68591076"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132DB9AF" w:rsidR="008055F7" w:rsidRDefault="00EF1107" w:rsidP="00662884">
            <w:pPr>
              <w:spacing w:line="480" w:lineRule="auto"/>
              <w:jc w:val="center"/>
              <w:rPr>
                <w:rFonts w:ascii="Times New Roman" w:hAnsi="Times New Roman" w:cs="Times New Roman"/>
              </w:rPr>
            </w:pPr>
            <m:oMath>
              <m:r>
                <w:rPr>
                  <w:rFonts w:ascii="Cambria Math" w:hAnsi="Cambria Math" w:cs="Times New Roman"/>
                </w:rPr>
                <m:t>10</m:t>
              </m:r>
              <m:r>
                <w:rPr>
                  <w:rFonts w:ascii="Cambria Math" w:hAnsi="Cambria Math" w:cs="Times New Roman"/>
                </w:rPr>
                <m:t>μ</m:t>
              </m:r>
            </m:oMath>
            <w:r w:rsidR="008055F7">
              <w:rPr>
                <w:rFonts w:ascii="Times New Roman" w:hAnsi="Times New Roman" w:cs="Times New Roman"/>
              </w:rPr>
              <w:t>S</w:t>
            </w:r>
            <w:r>
              <w:rPr>
                <w:rFonts w:ascii="Times New Roman" w:hAnsi="Times New Roman" w:cs="Times New Roman"/>
              </w:rPr>
              <w:t xml:space="preserve"> - 1ms</w:t>
            </w:r>
          </w:p>
        </w:tc>
        <w:tc>
          <w:tcPr>
            <w:tcW w:w="1296" w:type="dxa"/>
          </w:tcPr>
          <w:p w14:paraId="20883740"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.001</w:t>
            </w:r>
          </w:p>
        </w:tc>
        <w:tc>
          <w:tcPr>
            <w:tcW w:w="1299" w:type="dxa"/>
          </w:tcPr>
          <w:p w14:paraId="645CF8A3"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.01</w:t>
            </w:r>
          </w:p>
        </w:tc>
      </w:tr>
      <w:tr w:rsidR="008055F7" w14:paraId="357E710B" w14:textId="77777777" w:rsidTr="00662884">
        <w:trPr>
          <w:jc w:val="center"/>
        </w:trPr>
        <w:tc>
          <w:tcPr>
            <w:tcW w:w="1291" w:type="dxa"/>
          </w:tcPr>
          <w:p w14:paraId="799BFDD9"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18015135" w:rsidR="008055F7" w:rsidRDefault="00EF1107" w:rsidP="00662884">
            <w:pPr>
              <w:spacing w:line="480" w:lineRule="auto"/>
              <w:jc w:val="center"/>
              <w:rPr>
                <w:rFonts w:ascii="Times New Roman" w:hAnsi="Times New Roman" w:cs="Times New Roman"/>
              </w:rPr>
            </w:pPr>
            <w:r>
              <w:rPr>
                <w:rFonts w:ascii="Times New Roman" w:hAnsi="Times New Roman" w:cs="Times New Roman"/>
              </w:rPr>
              <w:t>10</w:t>
            </w:r>
            <m:oMath>
              <m:r>
                <w:rPr>
                  <w:rFonts w:ascii="Cambria Math" w:hAnsi="Cambria Math" w:cs="Times New Roman"/>
                </w:rPr>
                <m:t>μ</m:t>
              </m:r>
            </m:oMath>
            <w:r w:rsidR="008055F7">
              <w:rPr>
                <w:rFonts w:ascii="Times New Roman" w:hAnsi="Times New Roman" w:cs="Times New Roman"/>
              </w:rPr>
              <w:t>S</w:t>
            </w:r>
            <w:r>
              <w:rPr>
                <w:rFonts w:ascii="Times New Roman" w:hAnsi="Times New Roman" w:cs="Times New Roman"/>
              </w:rPr>
              <w:t xml:space="preserve"> – 1ms</w:t>
            </w:r>
          </w:p>
        </w:tc>
        <w:tc>
          <w:tcPr>
            <w:tcW w:w="1296" w:type="dxa"/>
          </w:tcPr>
          <w:p w14:paraId="234D8FD1"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2BDF6DA7"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662884">
        <w:trPr>
          <w:jc w:val="center"/>
        </w:trPr>
        <w:tc>
          <w:tcPr>
            <w:tcW w:w="1291" w:type="dxa"/>
          </w:tcPr>
          <w:p w14:paraId="4EC37083"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2C2F699C" w:rsidR="008055F7" w:rsidRDefault="00EF1107" w:rsidP="00662884">
            <w:pPr>
              <w:spacing w:line="480" w:lineRule="auto"/>
              <w:jc w:val="center"/>
              <w:rPr>
                <w:rFonts w:ascii="Times New Roman" w:hAnsi="Times New Roman" w:cs="Times New Roman"/>
              </w:rPr>
            </w:pPr>
            <m:oMath>
              <m:r>
                <w:rPr>
                  <w:rFonts w:ascii="Cambria Math" w:hAnsi="Cambria Math" w:cs="Times New Roman"/>
                </w:rPr>
                <m:t>10</m:t>
              </m:r>
              <m:r>
                <w:rPr>
                  <w:rFonts w:ascii="Cambria Math" w:hAnsi="Cambria Math" w:cs="Times New Roman"/>
                </w:rPr>
                <m:t>μ</m:t>
              </m:r>
            </m:oMath>
            <w:r w:rsidR="008055F7">
              <w:rPr>
                <w:rFonts w:ascii="Times New Roman" w:eastAsiaTheme="minorEastAsia" w:hAnsi="Times New Roman" w:cs="Times New Roman"/>
              </w:rPr>
              <w:t>S</w:t>
            </w:r>
            <w:r>
              <w:rPr>
                <w:rFonts w:ascii="Times New Roman" w:eastAsiaTheme="minorEastAsia" w:hAnsi="Times New Roman" w:cs="Times New Roman"/>
              </w:rPr>
              <w:t xml:space="preserve"> – 1ms</w:t>
            </w:r>
          </w:p>
        </w:tc>
        <w:tc>
          <w:tcPr>
            <w:tcW w:w="1296" w:type="dxa"/>
          </w:tcPr>
          <w:p w14:paraId="7A09C439"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c>
          <w:tcPr>
            <w:tcW w:w="1299" w:type="dxa"/>
          </w:tcPr>
          <w:p w14:paraId="0C4D743B" w14:textId="77777777" w:rsidR="008055F7" w:rsidRDefault="008055F7" w:rsidP="00662884">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707F3F9B" w14:textId="07F80B3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proofErr w:type="spellStart"/>
      <w:r w:rsidR="007742A5">
        <w:rPr>
          <w:rFonts w:ascii="Times New Roman" w:hAnsi="Times New Roman" w:cs="Times New Roman"/>
        </w:rPr>
        <w:t>Pertrub</w:t>
      </w:r>
      <w:proofErr w:type="spellEnd"/>
      <w:r>
        <w:rPr>
          <w:rFonts w:ascii="Times New Roman" w:hAnsi="Times New Roman" w:cs="Times New Roman"/>
        </w:rPr>
        <w:t xml:space="preserve"> Parameters – No Noise</w:t>
      </w:r>
    </w:p>
    <w:p w14:paraId="5CB82407" w14:textId="07C65854"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w:t>
      </w:r>
      <w:r>
        <w:rPr>
          <w:rFonts w:ascii="Times New Roman" w:hAnsi="Times New Roman" w:cs="Times New Roman"/>
        </w:rPr>
        <w:t>Perturb</w:t>
      </w:r>
      <w:r>
        <w:rPr>
          <w:rFonts w:ascii="Times New Roman" w:hAnsi="Times New Roman" w:cs="Times New Roman"/>
        </w:rPr>
        <w:t xml:space="preserve"> Parameters – No Noise</w:t>
      </w:r>
    </w:p>
    <w:p w14:paraId="1F4B112A" w14:textId="289C5D8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w:t>
      </w:r>
      <w:r>
        <w:rPr>
          <w:rFonts w:ascii="Times New Roman" w:hAnsi="Times New Roman" w:cs="Times New Roman"/>
        </w:rPr>
        <w:t>Perturb</w:t>
      </w:r>
      <w:r>
        <w:rPr>
          <w:rFonts w:ascii="Times New Roman" w:hAnsi="Times New Roman" w:cs="Times New Roman"/>
        </w:rPr>
        <w:t xml:space="preserve"> Parameters – No Noise</w:t>
      </w:r>
    </w:p>
    <w:p w14:paraId="1DDE2BF6" w14:textId="7109D3A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w:t>
      </w:r>
      <w:r>
        <w:rPr>
          <w:rFonts w:ascii="Times New Roman" w:hAnsi="Times New Roman" w:cs="Times New Roman"/>
        </w:rPr>
        <w:t>Perturb</w:t>
      </w:r>
      <w:r>
        <w:rPr>
          <w:rFonts w:ascii="Times New Roman" w:hAnsi="Times New Roman" w:cs="Times New Roman"/>
        </w:rPr>
        <w:t xml:space="preserve"> Parameters – No Noise</w:t>
      </w:r>
    </w:p>
    <w:p w14:paraId="6F493C94" w14:textId="3C1D0940" w:rsidR="00093E83" w:rsidRDefault="00093E83" w:rsidP="00093E83">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proofErr w:type="gramStart"/>
      <w:r>
        <w:rPr>
          <w:rFonts w:ascii="Times New Roman" w:hAnsi="Times New Roman" w:cs="Times New Roman"/>
        </w:rPr>
        <w:t>,</w:t>
      </w:r>
      <w:r w:rsidR="007742A5">
        <w:rPr>
          <w:rFonts w:ascii="Times New Roman" w:hAnsi="Times New Roman" w:cs="Times New Roman"/>
        </w:rPr>
        <w:t xml:space="preserve"> </w:t>
      </w:r>
      <w:r>
        <w:rPr>
          <w:rFonts w:ascii="Times New Roman" w:eastAsiaTheme="minorEastAsia" w:hAnsi="Times New Roman" w:cs="Times New Roman"/>
        </w:rPr>
        <w:t>.</w:t>
      </w:r>
      <w:proofErr w:type="gramEnd"/>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p>
    <w:p w14:paraId="67A5ED27" w14:textId="77777777" w:rsidR="00093E83" w:rsidRDefault="00093E83" w:rsidP="00093E83">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77777777" w:rsidR="00093E83" w:rsidRDefault="00093E83" w:rsidP="00093E83">
      <w:pPr>
        <w:spacing w:line="480" w:lineRule="auto"/>
        <w:jc w:val="center"/>
        <w:rPr>
          <w:rFonts w:ascii="Times New Roman" w:hAnsi="Times New Roman" w:cs="Times New Roman"/>
        </w:rPr>
      </w:pPr>
    </w:p>
    <w:p w14:paraId="6FB12D49" w14:textId="5E97392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 Noise</w:t>
      </w:r>
    </w:p>
    <w:p w14:paraId="7B234AC4" w14:textId="094CC9E1"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 Noise</w:t>
      </w:r>
    </w:p>
    <w:p w14:paraId="61731DD6" w14:textId="1813623F" w:rsidR="00530D1D" w:rsidRPr="007375B3" w:rsidRDefault="006D7E37"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MPPT/Power Efficiency was calculated by taking the actual </w:t>
      </w:r>
      <w:r w:rsidR="00BA4BEF" w:rsidRPr="007375B3">
        <w:rPr>
          <w:rFonts w:ascii="Times New Roman" w:hAnsi="Times New Roman" w:cs="Times New Roman"/>
          <w:color w:val="FF0000"/>
        </w:rPr>
        <w:t xml:space="preserve">PV </w:t>
      </w:r>
      <w:r w:rsidRPr="007375B3">
        <w:rPr>
          <w:rFonts w:ascii="Times New Roman" w:hAnsi="Times New Roman" w:cs="Times New Roman"/>
          <w:color w:val="FF0000"/>
        </w:rPr>
        <w:t xml:space="preserve">power </w:t>
      </w:r>
      <w:r w:rsidR="00631963" w:rsidRPr="007375B3">
        <w:rPr>
          <w:rFonts w:ascii="Times New Roman" w:hAnsi="Times New Roman" w:cs="Times New Roman"/>
          <w:color w:val="FF0000"/>
        </w:rPr>
        <w:t>over</w:t>
      </w:r>
      <w:r w:rsidRPr="007375B3">
        <w:rPr>
          <w:rFonts w:ascii="Times New Roman" w:hAnsi="Times New Roman" w:cs="Times New Roman"/>
          <w:color w:val="FF0000"/>
        </w:rPr>
        <w:t xml:space="preserve"> the MPP power during each irradiance/temperature cycle </w:t>
      </w:r>
      <w:r w:rsidR="00631963" w:rsidRPr="007375B3">
        <w:rPr>
          <w:rFonts w:ascii="Times New Roman" w:hAnsi="Times New Roman" w:cs="Times New Roman"/>
          <w:color w:val="FF0000"/>
        </w:rPr>
        <w:t>change once steady state was reached, and averaging the value across the 4 changes.</w:t>
      </w:r>
    </w:p>
    <w:p w14:paraId="00942EBC" w14:textId="126CDFF9" w:rsidR="00F07806" w:rsidRPr="007375B3" w:rsidRDefault="00F07806"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Transient response was calculated </w:t>
      </w:r>
      <w:r w:rsidR="00FE79F7" w:rsidRPr="007375B3">
        <w:rPr>
          <w:rFonts w:ascii="Times New Roman" w:hAnsi="Times New Roman" w:cs="Times New Roman"/>
          <w:color w:val="FF0000"/>
        </w:rPr>
        <w:t xml:space="preserve">by recording the amount of time taken for steady state to be reached during each irradiance/temperature change, and averaging the value across the </w:t>
      </w:r>
      <w:r w:rsidR="0021491F" w:rsidRPr="007375B3">
        <w:rPr>
          <w:rFonts w:ascii="Times New Roman" w:hAnsi="Times New Roman" w:cs="Times New Roman"/>
          <w:color w:val="FF0000"/>
        </w:rPr>
        <w:t>3 changes, thus excluding the first since it relies on</w:t>
      </w:r>
      <w:r w:rsidR="002A537A" w:rsidRPr="007375B3">
        <w:rPr>
          <w:rFonts w:ascii="Times New Roman" w:hAnsi="Times New Roman" w:cs="Times New Roman"/>
          <w:color w:val="FF0000"/>
        </w:rPr>
        <w:t xml:space="preserve"> chosen</w:t>
      </w:r>
      <w:r w:rsidR="0021491F" w:rsidRPr="007375B3">
        <w:rPr>
          <w:rFonts w:ascii="Times New Roman" w:hAnsi="Times New Roman" w:cs="Times New Roman"/>
          <w:color w:val="FF0000"/>
        </w:rPr>
        <w:t xml:space="preserve"> initial condition values</w:t>
      </w:r>
      <w:r w:rsidR="00FE79F7" w:rsidRPr="007375B3">
        <w:rPr>
          <w:rFonts w:ascii="Times New Roman" w:hAnsi="Times New Roman" w:cs="Times New Roman"/>
          <w:color w:val="FF0000"/>
        </w:rPr>
        <w:t>.</w:t>
      </w:r>
    </w:p>
    <w:p w14:paraId="4A494713" w14:textId="7258D6E8" w:rsidR="00FE79F7" w:rsidRPr="007375B3" w:rsidRDefault="008C3E8D" w:rsidP="00F87F3A">
      <w:pPr>
        <w:spacing w:line="480" w:lineRule="auto"/>
        <w:rPr>
          <w:rFonts w:ascii="Times New Roman" w:hAnsi="Times New Roman" w:cs="Times New Roman"/>
          <w:color w:val="FF0000"/>
        </w:rPr>
      </w:pPr>
      <w:r w:rsidRPr="007375B3">
        <w:rPr>
          <w:rFonts w:ascii="Times New Roman" w:hAnsi="Times New Roman" w:cs="Times New Roman"/>
          <w:color w:val="FF0000"/>
        </w:rPr>
        <w:t>Steady state oscillation records the peak-peak value of the signal oscillations at steady state</w:t>
      </w:r>
      <w:r w:rsidR="00E133F8" w:rsidRPr="007375B3">
        <w:rPr>
          <w:rFonts w:ascii="Times New Roman" w:hAnsi="Times New Roman" w:cs="Times New Roman"/>
          <w:color w:val="FF0000"/>
        </w:rPr>
        <w:t>, where the first value is the oscillation of the signal overall, and the second value is the oscillation from switching rate.  How these values are extracted are further seen in figure X</w:t>
      </w:r>
      <w:r w:rsidR="004F6B86" w:rsidRPr="007375B3">
        <w:rPr>
          <w:rFonts w:ascii="Times New Roman" w:hAnsi="Times New Roman" w:cs="Times New Roman"/>
          <w:color w:val="FF0000"/>
        </w:rPr>
        <w:t xml:space="preserve"> - X</w:t>
      </w:r>
      <w:r w:rsidR="00E133F8" w:rsidRPr="007375B3">
        <w:rPr>
          <w:rFonts w:ascii="Times New Roman" w:hAnsi="Times New Roman" w:cs="Times New Roman"/>
          <w:color w:val="FF0000"/>
        </w:rPr>
        <w:t>.</w:t>
      </w:r>
    </w:p>
    <w:p w14:paraId="2E8375D2" w14:textId="3EA1D9BD" w:rsidR="004F6B86" w:rsidRPr="007375B3" w:rsidRDefault="004F6B86" w:rsidP="004F6B86">
      <w:pPr>
        <w:spacing w:line="480" w:lineRule="auto"/>
        <w:rPr>
          <w:rFonts w:ascii="Times New Roman" w:hAnsi="Times New Roman" w:cs="Times New Roman"/>
          <w:color w:val="FF0000"/>
        </w:rPr>
      </w:pPr>
      <w:r w:rsidRPr="007375B3">
        <w:rPr>
          <w:rFonts w:ascii="Times New Roman" w:hAnsi="Times New Roman" w:cs="Times New Roman"/>
          <w:color w:val="FF0000"/>
        </w:rPr>
        <w:lastRenderedPageBreak/>
        <w:t xml:space="preserve">The following images show example output power values for the three algorithms when no noise </w:t>
      </w:r>
      <w:r w:rsidR="003E0286" w:rsidRPr="007375B3">
        <w:rPr>
          <w:rFonts w:ascii="Times New Roman" w:hAnsi="Times New Roman" w:cs="Times New Roman"/>
          <w:color w:val="FF0000"/>
        </w:rPr>
        <w:t>occurring</w:t>
      </w:r>
      <w:r w:rsidRPr="007375B3">
        <w:rPr>
          <w:rFonts w:ascii="Times New Roman" w:hAnsi="Times New Roman" w:cs="Times New Roman"/>
          <w:color w:val="FF0000"/>
        </w:rPr>
        <w:t>.  Analysis of these responses are used for conducting the data seen in table X.</w:t>
      </w:r>
    </w:p>
    <w:p w14:paraId="044BCDBD"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Figure X: The value of the blue line</w:t>
      </w:r>
      <w:r w:rsidR="00FD557E" w:rsidRPr="007375B3">
        <w:rPr>
          <w:rFonts w:ascii="Times New Roman" w:hAnsi="Times New Roman" w:cs="Times New Roman"/>
          <w:color w:val="FF0000"/>
        </w:rPr>
        <w:t xml:space="preserve"> when compared to the value of power in table X</w:t>
      </w:r>
      <w:r w:rsidRPr="007375B3">
        <w:rPr>
          <w:rFonts w:ascii="Times New Roman" w:hAnsi="Times New Roman" w:cs="Times New Roman"/>
          <w:color w:val="FF0000"/>
        </w:rPr>
        <w:t xml:space="preserve"> during steady state </w:t>
      </w:r>
      <w:r w:rsidR="003E0286" w:rsidRPr="007375B3">
        <w:rPr>
          <w:rFonts w:ascii="Times New Roman" w:hAnsi="Times New Roman" w:cs="Times New Roman"/>
          <w:color w:val="FF0000"/>
        </w:rPr>
        <w:t xml:space="preserve">to </w:t>
      </w:r>
      <w:r w:rsidRPr="007375B3">
        <w:rPr>
          <w:rFonts w:ascii="Times New Roman" w:hAnsi="Times New Roman" w:cs="Times New Roman"/>
          <w:color w:val="FF0000"/>
        </w:rPr>
        <w:t>determine efficiency</w:t>
      </w:r>
    </w:p>
    <w:p w14:paraId="570DE6A8" w14:textId="6EEF249C" w:rsidR="004F6B86" w:rsidRPr="007375B3" w:rsidRDefault="00435A2F"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sidRPr="007375B3">
        <w:rPr>
          <w:rFonts w:ascii="Times New Roman" w:hAnsi="Times New Roman" w:cs="Times New Roman"/>
          <w:noProof/>
          <w:color w:val="FF0000"/>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7375B3">
        <w:rPr>
          <w:rFonts w:ascii="Times New Roman" w:hAnsi="Times New Roman" w:cs="Times New Roman"/>
          <w:noProof/>
          <w:color w:val="FF0000"/>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7375B3">
        <w:rPr>
          <w:rFonts w:ascii="Times New Roman" w:hAnsi="Times New Roman" w:cs="Times New Roman"/>
          <w:noProof/>
          <w:color w:val="FF0000"/>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The peak-peak value of oscillations on left image is the first oscillation value, the peak-peak value of the right image is the </w:t>
      </w:r>
      <w:r w:rsidR="00160F93" w:rsidRPr="007375B3">
        <w:rPr>
          <w:rFonts w:ascii="Times New Roman" w:hAnsi="Times New Roman" w:cs="Times New Roman"/>
          <w:color w:val="FF0000"/>
        </w:rPr>
        <w:t>second</w:t>
      </w:r>
      <w:r w:rsidRPr="007375B3">
        <w:rPr>
          <w:rFonts w:ascii="Times New Roman" w:hAnsi="Times New Roman" w:cs="Times New Roman"/>
          <w:color w:val="FF0000"/>
        </w:rPr>
        <w:t xml:space="preserve"> oscillation value</w:t>
      </w:r>
    </w:p>
    <w:p w14:paraId="539440F1"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Transient time is found by analyzing time from </w:t>
      </w:r>
      <w:r w:rsidR="00637912" w:rsidRPr="007375B3">
        <w:rPr>
          <w:rFonts w:ascii="Times New Roman" w:hAnsi="Times New Roman" w:cs="Times New Roman"/>
          <w:color w:val="FF0000"/>
        </w:rPr>
        <w:t xml:space="preserve">a </w:t>
      </w:r>
      <w:r w:rsidRPr="007375B3">
        <w:rPr>
          <w:rFonts w:ascii="Times New Roman" w:hAnsi="Times New Roman" w:cs="Times New Roman"/>
          <w:color w:val="FF0000"/>
        </w:rPr>
        <w:t>transition to steady state</w:t>
      </w:r>
    </w:p>
    <w:p w14:paraId="15180FF5" w14:textId="5728D8AF" w:rsidR="00806F9C" w:rsidRPr="007375B3" w:rsidRDefault="00806F9C" w:rsidP="00435A2F">
      <w:pPr>
        <w:spacing w:line="480" w:lineRule="auto"/>
        <w:jc w:val="center"/>
        <w:rPr>
          <w:rFonts w:ascii="Times New Roman" w:hAnsi="Times New Roman" w:cs="Times New Roman"/>
          <w:color w:val="FF0000"/>
        </w:rPr>
      </w:pPr>
    </w:p>
    <w:p w14:paraId="550D91A2" w14:textId="0498C873" w:rsidR="00806F9C" w:rsidRPr="007375B3" w:rsidRDefault="00806F9C" w:rsidP="00435A2F">
      <w:pPr>
        <w:spacing w:line="480" w:lineRule="auto"/>
        <w:jc w:val="center"/>
        <w:rPr>
          <w:rFonts w:ascii="Times New Roman" w:hAnsi="Times New Roman" w:cs="Times New Roman"/>
          <w:color w:val="FF0000"/>
        </w:rPr>
      </w:pPr>
    </w:p>
    <w:p w14:paraId="744E9A06" w14:textId="0677C581" w:rsidR="00806F9C" w:rsidRPr="007375B3" w:rsidRDefault="00806F9C" w:rsidP="00435A2F">
      <w:pPr>
        <w:spacing w:line="480" w:lineRule="auto"/>
        <w:jc w:val="center"/>
        <w:rPr>
          <w:rFonts w:ascii="Times New Roman" w:hAnsi="Times New Roman" w:cs="Times New Roman"/>
          <w:color w:val="FF0000"/>
        </w:rPr>
      </w:pPr>
    </w:p>
    <w:p w14:paraId="3BE099F0" w14:textId="3C4F2E4D" w:rsidR="00806F9C" w:rsidRPr="007375B3" w:rsidRDefault="00806F9C"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rsidRPr="007375B3" w14:paraId="658207E0" w14:textId="77777777" w:rsidTr="00174F06">
        <w:tc>
          <w:tcPr>
            <w:tcW w:w="1415" w:type="dxa"/>
          </w:tcPr>
          <w:p w14:paraId="58FBA96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High Gain Boost Converter</w:t>
            </w:r>
          </w:p>
        </w:tc>
        <w:tc>
          <w:tcPr>
            <w:tcW w:w="2685" w:type="dxa"/>
            <w:gridSpan w:val="3"/>
          </w:tcPr>
          <w:p w14:paraId="499F6DD9" w14:textId="589B9D1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Noise</w:t>
            </w:r>
            <w:r w:rsidR="008D2580" w:rsidRPr="007375B3">
              <w:rPr>
                <w:rFonts w:ascii="Times New Roman" w:hAnsi="Times New Roman" w:cs="Times New Roman"/>
                <w:color w:val="FF0000"/>
              </w:rPr>
              <w:t xml:space="preserve"> </w:t>
            </w:r>
          </w:p>
        </w:tc>
        <w:tc>
          <w:tcPr>
            <w:tcW w:w="2222" w:type="dxa"/>
            <w:gridSpan w:val="3"/>
          </w:tcPr>
          <w:p w14:paraId="044600F7" w14:textId="4B4A44B4"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0C9FC320" w14:textId="455CB56F"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-12</m:t>
                  </m:r>
                </m:sup>
              </m:sSup>
            </m:oMath>
          </w:p>
        </w:tc>
        <w:tc>
          <w:tcPr>
            <w:tcW w:w="3573" w:type="dxa"/>
            <w:gridSpan w:val="3"/>
          </w:tcPr>
          <w:p w14:paraId="680D495C" w14:textId="0A34D499"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60C44B1A" w14:textId="47AB1D8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-11</m:t>
                  </m:r>
                </m:sup>
              </m:sSup>
              <m:r>
                <w:rPr>
                  <w:rFonts w:ascii="Cambria Math" w:hAnsi="Cambria Math" w:cs="Times New Roman"/>
                  <w:color w:val="FF0000"/>
                </w:rPr>
                <m:t xml:space="preserve"> </m:t>
              </m:r>
            </m:oMath>
            <w:r w:rsidRPr="007375B3">
              <w:rPr>
                <w:rFonts w:ascii="Times New Roman" w:eastAsiaTheme="minorEastAsia" w:hAnsi="Times New Roman" w:cs="Times New Roman"/>
                <w:color w:val="FF0000"/>
              </w:rPr>
              <w:t>to .</w:t>
            </w:r>
            <w:r w:rsidRPr="007375B3">
              <w:rPr>
                <w:rFonts w:ascii="Times New Roman" w:hAnsi="Times New Roman" w:cs="Times New Roman"/>
                <w:color w:val="FF0000"/>
              </w:rPr>
              <w:t>0001</w:t>
            </w:r>
          </w:p>
        </w:tc>
      </w:tr>
      <w:tr w:rsidR="004E5497" w:rsidRPr="007375B3" w14:paraId="04CA1784" w14:textId="77777777" w:rsidTr="00174F06">
        <w:tc>
          <w:tcPr>
            <w:tcW w:w="1415" w:type="dxa"/>
          </w:tcPr>
          <w:p w14:paraId="4874F7A3" w14:textId="77777777" w:rsidR="00174F06" w:rsidRPr="007375B3" w:rsidRDefault="00174F06" w:rsidP="00174F06">
            <w:pPr>
              <w:spacing w:line="480" w:lineRule="auto"/>
              <w:jc w:val="center"/>
              <w:rPr>
                <w:rFonts w:ascii="Times New Roman" w:hAnsi="Times New Roman" w:cs="Times New Roman"/>
                <w:color w:val="FF0000"/>
              </w:rPr>
            </w:pPr>
          </w:p>
        </w:tc>
        <w:tc>
          <w:tcPr>
            <w:tcW w:w="895" w:type="dxa"/>
          </w:tcPr>
          <w:p w14:paraId="4A4D0B32"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895" w:type="dxa"/>
          </w:tcPr>
          <w:p w14:paraId="08B354F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95" w:type="dxa"/>
          </w:tcPr>
          <w:p w14:paraId="62CFF686"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630" w:type="dxa"/>
          </w:tcPr>
          <w:p w14:paraId="5F316E9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751" w:type="dxa"/>
          </w:tcPr>
          <w:p w14:paraId="066D4126"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41" w:type="dxa"/>
          </w:tcPr>
          <w:p w14:paraId="2869068E"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963" w:type="dxa"/>
          </w:tcPr>
          <w:p w14:paraId="602D2E74"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1290" w:type="dxa"/>
          </w:tcPr>
          <w:p w14:paraId="405C132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1320" w:type="dxa"/>
          </w:tcPr>
          <w:p w14:paraId="27586291"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r>
      <w:tr w:rsidR="004E5497" w:rsidRPr="007375B3" w14:paraId="2154B3E6" w14:textId="77777777" w:rsidTr="00174F06">
        <w:tc>
          <w:tcPr>
            <w:tcW w:w="1415" w:type="dxa"/>
          </w:tcPr>
          <w:p w14:paraId="57F4D75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MPPT/Power Efficiency</w:t>
            </w:r>
          </w:p>
        </w:tc>
        <w:tc>
          <w:tcPr>
            <w:tcW w:w="895" w:type="dxa"/>
          </w:tcPr>
          <w:p w14:paraId="66F58A1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99.91%</w:t>
            </w:r>
          </w:p>
        </w:tc>
        <w:tc>
          <w:tcPr>
            <w:tcW w:w="895" w:type="dxa"/>
          </w:tcPr>
          <w:p w14:paraId="74BF15ED"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95" w:type="dxa"/>
          </w:tcPr>
          <w:p w14:paraId="61B91E2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98.70%</w:t>
            </w:r>
          </w:p>
        </w:tc>
        <w:tc>
          <w:tcPr>
            <w:tcW w:w="630" w:type="dxa"/>
          </w:tcPr>
          <w:p w14:paraId="15C7B8EF" w14:textId="414C48AB"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99.90%</w:t>
            </w:r>
          </w:p>
        </w:tc>
        <w:tc>
          <w:tcPr>
            <w:tcW w:w="751" w:type="dxa"/>
          </w:tcPr>
          <w:p w14:paraId="2A0E63B8" w14:textId="4BF38631"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41" w:type="dxa"/>
          </w:tcPr>
          <w:p w14:paraId="05145AD8" w14:textId="6714E858"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78EDD181" w14:textId="687A647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99.89%</w:t>
            </w:r>
          </w:p>
        </w:tc>
        <w:tc>
          <w:tcPr>
            <w:tcW w:w="1290" w:type="dxa"/>
          </w:tcPr>
          <w:p w14:paraId="568B352D" w14:textId="3A6CFB6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3583EE2B" w14:textId="01F66868"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4E5497" w:rsidRPr="007375B3" w14:paraId="2E636CFB" w14:textId="77777777" w:rsidTr="00174F06">
        <w:tc>
          <w:tcPr>
            <w:tcW w:w="1415" w:type="dxa"/>
          </w:tcPr>
          <w:p w14:paraId="498654F2"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Transient Response</w:t>
            </w:r>
          </w:p>
        </w:tc>
        <w:tc>
          <w:tcPr>
            <w:tcW w:w="895" w:type="dxa"/>
          </w:tcPr>
          <w:p w14:paraId="4175B25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.060s</w:t>
            </w:r>
          </w:p>
        </w:tc>
        <w:tc>
          <w:tcPr>
            <w:tcW w:w="895" w:type="dxa"/>
          </w:tcPr>
          <w:p w14:paraId="5B467E3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95" w:type="dxa"/>
          </w:tcPr>
          <w:p w14:paraId="3A64743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.067s</w:t>
            </w:r>
          </w:p>
        </w:tc>
        <w:tc>
          <w:tcPr>
            <w:tcW w:w="630" w:type="dxa"/>
          </w:tcPr>
          <w:p w14:paraId="3ACC692F" w14:textId="4CC6EE4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.062s</w:t>
            </w:r>
          </w:p>
        </w:tc>
        <w:tc>
          <w:tcPr>
            <w:tcW w:w="751" w:type="dxa"/>
          </w:tcPr>
          <w:p w14:paraId="4EEBF0D0" w14:textId="0B94FB84"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41" w:type="dxa"/>
          </w:tcPr>
          <w:p w14:paraId="4C823301" w14:textId="3358D993"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39EB863B" w14:textId="7970DA8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.073</w:t>
            </w:r>
            <w:r w:rsidR="006F4A60" w:rsidRPr="007375B3">
              <w:rPr>
                <w:rFonts w:ascii="Times New Roman" w:hAnsi="Times New Roman" w:cs="Times New Roman"/>
                <w:color w:val="FF0000"/>
              </w:rPr>
              <w:t>s</w:t>
            </w:r>
          </w:p>
        </w:tc>
        <w:tc>
          <w:tcPr>
            <w:tcW w:w="1290" w:type="dxa"/>
          </w:tcPr>
          <w:p w14:paraId="1B89493F" w14:textId="6B95DCBE"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7CCBB81F" w14:textId="6F4248D3"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D52DAC" w:rsidRPr="007375B3" w14:paraId="323F7F65" w14:textId="77777777" w:rsidTr="00174F06">
        <w:trPr>
          <w:trHeight w:val="854"/>
        </w:trPr>
        <w:tc>
          <w:tcPr>
            <w:tcW w:w="1415" w:type="dxa"/>
          </w:tcPr>
          <w:p w14:paraId="3758AC6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Steady State Oscillations </w:t>
            </w:r>
          </w:p>
        </w:tc>
        <w:tc>
          <w:tcPr>
            <w:tcW w:w="895" w:type="dxa"/>
          </w:tcPr>
          <w:p w14:paraId="5FDBCA3B"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.212W</w:t>
            </w:r>
          </w:p>
          <w:p w14:paraId="0DEA2436"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895" w:type="dxa"/>
          </w:tcPr>
          <w:p w14:paraId="6A7BD8D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2C3BD82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95" w:type="dxa"/>
          </w:tcPr>
          <w:p w14:paraId="0EDF19C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.8W</w:t>
            </w:r>
          </w:p>
          <w:p w14:paraId="1FED563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.075W</w:t>
            </w:r>
          </w:p>
        </w:tc>
        <w:tc>
          <w:tcPr>
            <w:tcW w:w="630" w:type="dxa"/>
          </w:tcPr>
          <w:p w14:paraId="4D24F21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2B076CFE" w14:textId="1BDD725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751" w:type="dxa"/>
          </w:tcPr>
          <w:p w14:paraId="64D96774" w14:textId="77777777"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56ED04D8" w14:textId="646EBFCA" w:rsidR="00D52DAC"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41" w:type="dxa"/>
          </w:tcPr>
          <w:p w14:paraId="5DDFB1A0" w14:textId="729F9CFD" w:rsidR="00174F06" w:rsidRPr="007375B3" w:rsidRDefault="002B05F5"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Tracking Error</w:t>
            </w:r>
          </w:p>
        </w:tc>
        <w:tc>
          <w:tcPr>
            <w:tcW w:w="963" w:type="dxa"/>
          </w:tcPr>
          <w:p w14:paraId="080DA356" w14:textId="2B30AAF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69AE3B30" w14:textId="0E3FD90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.077W</w:t>
            </w:r>
          </w:p>
        </w:tc>
        <w:tc>
          <w:tcPr>
            <w:tcW w:w="1290" w:type="dxa"/>
          </w:tcPr>
          <w:p w14:paraId="5C218823" w14:textId="4275E9F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0D708F8B" w14:textId="409E5FD5"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Kalman Filter algorithm with increasing noise power moving left to right</w:t>
      </w:r>
    </w:p>
    <w:p w14:paraId="0FE5BB29" w14:textId="63B4E9E4" w:rsidR="00353C46" w:rsidRPr="00CD56A3" w:rsidRDefault="00E97071"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CD56A3">
        <w:rPr>
          <w:rFonts w:ascii="Times New Roman" w:hAnsi="Times New Roman" w:cs="Times New Roman"/>
          <w:noProof/>
          <w:color w:val="FF0000"/>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CD56A3">
        <w:rPr>
          <w:rFonts w:ascii="Times New Roman" w:hAnsi="Times New Roman" w:cs="Times New Roman"/>
          <w:noProof/>
          <w:color w:val="FF0000"/>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lastRenderedPageBreak/>
        <w:t>Figure X: Power response of Incremental-Conductance-MPC algorithm with increasing noise power moving left to right</w:t>
      </w:r>
    </w:p>
    <w:p w14:paraId="2E187D50" w14:textId="14B5C1A9" w:rsidR="00925B00" w:rsidRPr="00CD56A3" w:rsidRDefault="006E1E4B"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CD56A3">
        <w:rPr>
          <w:rFonts w:ascii="Times New Roman" w:hAnsi="Times New Roman" w:cs="Times New Roman"/>
          <w:noProof/>
          <w:color w:val="FF0000"/>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CD56A3">
        <w:rPr>
          <w:rFonts w:ascii="Times New Roman" w:hAnsi="Times New Roman" w:cs="Times New Roman"/>
          <w:noProof/>
          <w:color w:val="FF0000"/>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 Conductance algorithm with increasing noise power moving left to right</w:t>
      </w:r>
    </w:p>
    <w:p w14:paraId="1DC6A490" w14:textId="0D6E074C" w:rsidR="00427F87" w:rsidRPr="00CD56A3" w:rsidRDefault="001B7457" w:rsidP="00F87F3A">
      <w:pPr>
        <w:spacing w:line="480" w:lineRule="auto"/>
        <w:rPr>
          <w:rFonts w:ascii="Times New Roman" w:hAnsi="Times New Roman" w:cs="Times New Roman"/>
          <w:color w:val="FF0000"/>
        </w:rPr>
      </w:pPr>
      <w:r w:rsidRPr="00CD56A3">
        <w:rPr>
          <w:rFonts w:ascii="Times New Roman" w:hAnsi="Times New Roman" w:cs="Times New Roman"/>
          <w:color w:val="FF0000"/>
        </w:rPr>
        <w:t>The noise was further increased</w:t>
      </w:r>
      <w:r w:rsidR="00143234" w:rsidRPr="00CD56A3">
        <w:rPr>
          <w:rFonts w:ascii="Times New Roman" w:hAnsi="Times New Roman" w:cs="Times New Roman"/>
          <w:color w:val="FF0000"/>
        </w:rPr>
        <w:t xml:space="preserve"> to .99, and with the coefficients of the R covariance matrix moved up from 10 to 100, the Kalman Filter continued to track, although after a slow initial transient.</w:t>
      </w:r>
    </w:p>
    <w:p w14:paraId="511AB5CB" w14:textId="3410B23E" w:rsidR="00143234" w:rsidRPr="00CD56A3" w:rsidRDefault="00BB1AA5" w:rsidP="00D728D6">
      <w:pPr>
        <w:spacing w:line="480" w:lineRule="auto"/>
        <w:jc w:val="center"/>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Pr="00CD56A3" w:rsidRDefault="009614F5" w:rsidP="00D728D6">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Kalman filter power tracking with noise power increased to 100, an amount of noise that would be considered beyond typical</w:t>
      </w:r>
    </w:p>
    <w:p w14:paraId="4E8A403D" w14:textId="44A28DF4" w:rsidR="00BB1AA5" w:rsidRPr="00CD56A3" w:rsidRDefault="00523BD0"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lastRenderedPageBreak/>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sidRPr="00CD56A3">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CD56A3">
        <w:rPr>
          <w:rFonts w:ascii="Times New Roman" w:hAnsi="Times New Roman" w:cs="Times New Roman"/>
          <w:noProof/>
          <w:color w:val="FF0000"/>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CD56A3">
        <w:rPr>
          <w:rFonts w:ascii="Times New Roman" w:hAnsi="Times New Roman" w:cs="Times New Roman"/>
          <w:noProof/>
          <w:color w:val="FF0000"/>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Pr="00CD56A3" w:rsidRDefault="009614F5" w:rsidP="009614F5">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7B1A493A" w14:textId="77777777" w:rsidR="006A5F1F" w:rsidRDefault="000B1370" w:rsidP="006A5F1F">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p w14:paraId="22DC9EEB" w14:textId="3A783FCA" w:rsidR="000D09F4" w:rsidRDefault="000D09F4" w:rsidP="00803C14">
      <w:pPr>
        <w:spacing w:line="480" w:lineRule="auto"/>
        <w:rPr>
          <w:rFonts w:ascii="Times New Roman" w:hAnsi="Times New Roman" w:cs="Times New Roman"/>
        </w:rPr>
      </w:pPr>
    </w:p>
    <w:p w14:paraId="05ACE3E6" w14:textId="54AFA2EE" w:rsidR="00D77CFE" w:rsidRDefault="00D77CFE" w:rsidP="00803C14">
      <w:pPr>
        <w:spacing w:line="480" w:lineRule="auto"/>
        <w:rPr>
          <w:rFonts w:ascii="Times New Roman" w:hAnsi="Times New Roman" w:cs="Times New Roman"/>
        </w:rPr>
      </w:pPr>
    </w:p>
    <w:p w14:paraId="710A5D06" w14:textId="359FA3D8" w:rsidR="00D77CFE" w:rsidRDefault="00D77CFE" w:rsidP="00803C14">
      <w:pPr>
        <w:spacing w:line="480" w:lineRule="auto"/>
        <w:rPr>
          <w:rFonts w:ascii="Times New Roman" w:hAnsi="Times New Roman" w:cs="Times New Roman"/>
        </w:rPr>
      </w:pPr>
    </w:p>
    <w:p w14:paraId="485D6844" w14:textId="4275C787" w:rsidR="00D77CFE" w:rsidRDefault="00D77CFE" w:rsidP="00803C14">
      <w:pPr>
        <w:spacing w:line="480" w:lineRule="auto"/>
        <w:rPr>
          <w:rFonts w:ascii="Times New Roman" w:hAnsi="Times New Roman" w:cs="Times New Roman"/>
        </w:rPr>
      </w:pP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lastRenderedPageBreak/>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09A28475" w14:textId="0D443599" w:rsidR="000D09F4" w:rsidRPr="000D09F4" w:rsidRDefault="00A947BB" w:rsidP="00803C14">
      <w:pPr>
        <w:spacing w:line="480" w:lineRule="auto"/>
        <w:rPr>
          <w:rFonts w:ascii="Times New Roman" w:hAnsi="Times New Roman" w:cs="Times New Roman"/>
        </w:rPr>
      </w:pPr>
      <w:r>
        <w:rPr>
          <w:rFonts w:ascii="Times New Roman" w:hAnsi="Times New Roman" w:cs="Times New Roman"/>
        </w:rPr>
        <w:t>PUT RESULTS OF HIL HERE</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87F3A">
      <w:pPr>
        <w:spacing w:line="480" w:lineRule="auto"/>
        <w:jc w:val="center"/>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algorithm having complete control of the switching state per sampling rate, as opposed to a duty cycle value that has to be incremented of decremented.  This reason also 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lastRenderedPageBreak/>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lastRenderedPageBreak/>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lastRenderedPageBreak/>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lastRenderedPageBreak/>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lastRenderedPageBreak/>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B7C44" w14:textId="77777777" w:rsidR="00944514" w:rsidRDefault="00944514" w:rsidP="006E39B9">
      <w:pPr>
        <w:spacing w:after="0" w:line="240" w:lineRule="auto"/>
      </w:pPr>
      <w:r>
        <w:separator/>
      </w:r>
    </w:p>
  </w:endnote>
  <w:endnote w:type="continuationSeparator" w:id="0">
    <w:p w14:paraId="1DE1F816" w14:textId="77777777" w:rsidR="00944514" w:rsidRDefault="00944514"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944514" w:rsidRDefault="00944514" w:rsidP="005601F4">
    <w:pPr>
      <w:pStyle w:val="Footer"/>
    </w:pPr>
  </w:p>
  <w:p w14:paraId="4DFED6BC" w14:textId="64E267E0" w:rsidR="00944514" w:rsidRPr="006E39B9" w:rsidRDefault="00944514">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944514" w:rsidRPr="005601F4" w:rsidRDefault="00944514">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944514" w:rsidRDefault="00944514"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944514" w:rsidRDefault="00944514">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944514" w:rsidRPr="006E39B9" w:rsidRDefault="0094451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CCB83" w14:textId="77777777" w:rsidR="00944514" w:rsidRDefault="00944514" w:rsidP="006E39B9">
      <w:pPr>
        <w:spacing w:after="0" w:line="240" w:lineRule="auto"/>
      </w:pPr>
      <w:r>
        <w:separator/>
      </w:r>
    </w:p>
  </w:footnote>
  <w:footnote w:type="continuationSeparator" w:id="0">
    <w:p w14:paraId="51DF5644" w14:textId="77777777" w:rsidR="00944514" w:rsidRDefault="00944514"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3952"/>
    <w:rsid w:val="0004404C"/>
    <w:rsid w:val="00045241"/>
    <w:rsid w:val="00046168"/>
    <w:rsid w:val="00047DA0"/>
    <w:rsid w:val="00050AE5"/>
    <w:rsid w:val="00052689"/>
    <w:rsid w:val="00052A50"/>
    <w:rsid w:val="0005379D"/>
    <w:rsid w:val="000546D2"/>
    <w:rsid w:val="00054D14"/>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6492"/>
    <w:rsid w:val="00087CFB"/>
    <w:rsid w:val="00090C9A"/>
    <w:rsid w:val="00090FCF"/>
    <w:rsid w:val="00091E4C"/>
    <w:rsid w:val="00091E59"/>
    <w:rsid w:val="0009200A"/>
    <w:rsid w:val="00093E83"/>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B72"/>
    <w:rsid w:val="000C2F6D"/>
    <w:rsid w:val="000C4DD7"/>
    <w:rsid w:val="000C4DE9"/>
    <w:rsid w:val="000C53C7"/>
    <w:rsid w:val="000C68A1"/>
    <w:rsid w:val="000D09F4"/>
    <w:rsid w:val="000D4FC1"/>
    <w:rsid w:val="000D542B"/>
    <w:rsid w:val="000D648A"/>
    <w:rsid w:val="000D7A1A"/>
    <w:rsid w:val="000E2901"/>
    <w:rsid w:val="000E6C4E"/>
    <w:rsid w:val="000F1491"/>
    <w:rsid w:val="000F25B5"/>
    <w:rsid w:val="000F3229"/>
    <w:rsid w:val="000F423F"/>
    <w:rsid w:val="000F440B"/>
    <w:rsid w:val="000F4A89"/>
    <w:rsid w:val="0010044E"/>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306EA"/>
    <w:rsid w:val="001322DF"/>
    <w:rsid w:val="0013324B"/>
    <w:rsid w:val="0013360D"/>
    <w:rsid w:val="0013406D"/>
    <w:rsid w:val="00135029"/>
    <w:rsid w:val="00135560"/>
    <w:rsid w:val="00136BCA"/>
    <w:rsid w:val="00140141"/>
    <w:rsid w:val="00140D0D"/>
    <w:rsid w:val="00141D72"/>
    <w:rsid w:val="001423DE"/>
    <w:rsid w:val="00143234"/>
    <w:rsid w:val="001449A5"/>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68A1"/>
    <w:rsid w:val="001B741D"/>
    <w:rsid w:val="001B7457"/>
    <w:rsid w:val="001B798E"/>
    <w:rsid w:val="001C072D"/>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140"/>
    <w:rsid w:val="0026564E"/>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E0B7F"/>
    <w:rsid w:val="002E0D8F"/>
    <w:rsid w:val="002E0FAE"/>
    <w:rsid w:val="002E2210"/>
    <w:rsid w:val="002E2D8D"/>
    <w:rsid w:val="002E30E9"/>
    <w:rsid w:val="002F1439"/>
    <w:rsid w:val="002F39FB"/>
    <w:rsid w:val="002F4275"/>
    <w:rsid w:val="002F4534"/>
    <w:rsid w:val="002F6410"/>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6577"/>
    <w:rsid w:val="003708D0"/>
    <w:rsid w:val="00371488"/>
    <w:rsid w:val="00371AF8"/>
    <w:rsid w:val="00380549"/>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689"/>
    <w:rsid w:val="003B3FF4"/>
    <w:rsid w:val="003B6AE1"/>
    <w:rsid w:val="003B7395"/>
    <w:rsid w:val="003B7A07"/>
    <w:rsid w:val="003C139A"/>
    <w:rsid w:val="003C32BA"/>
    <w:rsid w:val="003C3775"/>
    <w:rsid w:val="003C4B1E"/>
    <w:rsid w:val="003C5A95"/>
    <w:rsid w:val="003D1626"/>
    <w:rsid w:val="003D4C6D"/>
    <w:rsid w:val="003D5722"/>
    <w:rsid w:val="003E0286"/>
    <w:rsid w:val="003E4152"/>
    <w:rsid w:val="003E5120"/>
    <w:rsid w:val="003F06A6"/>
    <w:rsid w:val="003F06C8"/>
    <w:rsid w:val="003F1133"/>
    <w:rsid w:val="003F1330"/>
    <w:rsid w:val="003F16B7"/>
    <w:rsid w:val="003F3667"/>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54AA"/>
    <w:rsid w:val="004868D0"/>
    <w:rsid w:val="0048725B"/>
    <w:rsid w:val="0049132E"/>
    <w:rsid w:val="00493E41"/>
    <w:rsid w:val="00494D28"/>
    <w:rsid w:val="004968F6"/>
    <w:rsid w:val="004A024F"/>
    <w:rsid w:val="004A15E2"/>
    <w:rsid w:val="004A533C"/>
    <w:rsid w:val="004B1DB6"/>
    <w:rsid w:val="004B409C"/>
    <w:rsid w:val="004B67CB"/>
    <w:rsid w:val="004C54B9"/>
    <w:rsid w:val="004C62D7"/>
    <w:rsid w:val="004C7AD8"/>
    <w:rsid w:val="004D09FF"/>
    <w:rsid w:val="004D48F5"/>
    <w:rsid w:val="004E0EE6"/>
    <w:rsid w:val="004E5497"/>
    <w:rsid w:val="004E6B4E"/>
    <w:rsid w:val="004E77D0"/>
    <w:rsid w:val="004F024D"/>
    <w:rsid w:val="004F273F"/>
    <w:rsid w:val="004F2C76"/>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2A96"/>
    <w:rsid w:val="005D33C3"/>
    <w:rsid w:val="005D42AB"/>
    <w:rsid w:val="005D7AA9"/>
    <w:rsid w:val="005E0D4D"/>
    <w:rsid w:val="005E119D"/>
    <w:rsid w:val="005E68A7"/>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54DD0"/>
    <w:rsid w:val="0065576C"/>
    <w:rsid w:val="00661264"/>
    <w:rsid w:val="00666A28"/>
    <w:rsid w:val="00666B4B"/>
    <w:rsid w:val="00666E5E"/>
    <w:rsid w:val="0066743F"/>
    <w:rsid w:val="00672299"/>
    <w:rsid w:val="006753B5"/>
    <w:rsid w:val="00675AE0"/>
    <w:rsid w:val="006763E9"/>
    <w:rsid w:val="00677256"/>
    <w:rsid w:val="00677516"/>
    <w:rsid w:val="00680E5D"/>
    <w:rsid w:val="0068279D"/>
    <w:rsid w:val="00682867"/>
    <w:rsid w:val="00682AE5"/>
    <w:rsid w:val="00683555"/>
    <w:rsid w:val="00684FAE"/>
    <w:rsid w:val="00687A3B"/>
    <w:rsid w:val="00692079"/>
    <w:rsid w:val="00693885"/>
    <w:rsid w:val="00694D7A"/>
    <w:rsid w:val="00695602"/>
    <w:rsid w:val="00696281"/>
    <w:rsid w:val="0069680A"/>
    <w:rsid w:val="0069719D"/>
    <w:rsid w:val="00697E52"/>
    <w:rsid w:val="006A107C"/>
    <w:rsid w:val="006A1896"/>
    <w:rsid w:val="006A2881"/>
    <w:rsid w:val="006A3B13"/>
    <w:rsid w:val="006A3F93"/>
    <w:rsid w:val="006A54DC"/>
    <w:rsid w:val="006A5F1F"/>
    <w:rsid w:val="006B07A7"/>
    <w:rsid w:val="006B1FBB"/>
    <w:rsid w:val="006B3634"/>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3253"/>
    <w:rsid w:val="006F41AA"/>
    <w:rsid w:val="006F4A60"/>
    <w:rsid w:val="0070226E"/>
    <w:rsid w:val="00702C26"/>
    <w:rsid w:val="00702DA8"/>
    <w:rsid w:val="007043E7"/>
    <w:rsid w:val="007046DC"/>
    <w:rsid w:val="007046F7"/>
    <w:rsid w:val="00704A20"/>
    <w:rsid w:val="007123A2"/>
    <w:rsid w:val="00716B39"/>
    <w:rsid w:val="007205B7"/>
    <w:rsid w:val="00721D1F"/>
    <w:rsid w:val="00723023"/>
    <w:rsid w:val="00723D82"/>
    <w:rsid w:val="0072736E"/>
    <w:rsid w:val="007309B8"/>
    <w:rsid w:val="00731635"/>
    <w:rsid w:val="00733AED"/>
    <w:rsid w:val="0073627B"/>
    <w:rsid w:val="007375B3"/>
    <w:rsid w:val="00742C56"/>
    <w:rsid w:val="00751261"/>
    <w:rsid w:val="00751FE8"/>
    <w:rsid w:val="00757ED8"/>
    <w:rsid w:val="0076057E"/>
    <w:rsid w:val="00760E8E"/>
    <w:rsid w:val="00761D01"/>
    <w:rsid w:val="007646C6"/>
    <w:rsid w:val="00767737"/>
    <w:rsid w:val="00767A79"/>
    <w:rsid w:val="00767AF2"/>
    <w:rsid w:val="007725C6"/>
    <w:rsid w:val="0077392C"/>
    <w:rsid w:val="007742A5"/>
    <w:rsid w:val="00774BEE"/>
    <w:rsid w:val="00777AF7"/>
    <w:rsid w:val="00780B09"/>
    <w:rsid w:val="007835F3"/>
    <w:rsid w:val="007919D3"/>
    <w:rsid w:val="007944EB"/>
    <w:rsid w:val="00794511"/>
    <w:rsid w:val="007955E0"/>
    <w:rsid w:val="007A008F"/>
    <w:rsid w:val="007A0F6F"/>
    <w:rsid w:val="007A364E"/>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5506"/>
    <w:rsid w:val="00835512"/>
    <w:rsid w:val="008360F7"/>
    <w:rsid w:val="00837CFB"/>
    <w:rsid w:val="00843599"/>
    <w:rsid w:val="00843882"/>
    <w:rsid w:val="0084461F"/>
    <w:rsid w:val="00844D45"/>
    <w:rsid w:val="00851BCA"/>
    <w:rsid w:val="008521DA"/>
    <w:rsid w:val="00855B24"/>
    <w:rsid w:val="008564A3"/>
    <w:rsid w:val="00862E9B"/>
    <w:rsid w:val="00863A6D"/>
    <w:rsid w:val="00864230"/>
    <w:rsid w:val="00867EDC"/>
    <w:rsid w:val="008758DC"/>
    <w:rsid w:val="00890AD8"/>
    <w:rsid w:val="00891071"/>
    <w:rsid w:val="008915EF"/>
    <w:rsid w:val="008924F5"/>
    <w:rsid w:val="00892BFE"/>
    <w:rsid w:val="00893248"/>
    <w:rsid w:val="00895702"/>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45FF"/>
    <w:rsid w:val="00916383"/>
    <w:rsid w:val="00916553"/>
    <w:rsid w:val="00921645"/>
    <w:rsid w:val="00921BAD"/>
    <w:rsid w:val="009222FB"/>
    <w:rsid w:val="009239DF"/>
    <w:rsid w:val="00924FCD"/>
    <w:rsid w:val="00925853"/>
    <w:rsid w:val="00925B00"/>
    <w:rsid w:val="0092693B"/>
    <w:rsid w:val="009401F8"/>
    <w:rsid w:val="0094286F"/>
    <w:rsid w:val="00944514"/>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1432"/>
    <w:rsid w:val="00993287"/>
    <w:rsid w:val="00996C53"/>
    <w:rsid w:val="009A6CB3"/>
    <w:rsid w:val="009A7076"/>
    <w:rsid w:val="009B2FC4"/>
    <w:rsid w:val="009B5C1E"/>
    <w:rsid w:val="009B649E"/>
    <w:rsid w:val="009B7CF5"/>
    <w:rsid w:val="009C156B"/>
    <w:rsid w:val="009C6632"/>
    <w:rsid w:val="009D21B4"/>
    <w:rsid w:val="009D5FFF"/>
    <w:rsid w:val="009D60F1"/>
    <w:rsid w:val="009E1837"/>
    <w:rsid w:val="009E1D35"/>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3985"/>
    <w:rsid w:val="00A04BE9"/>
    <w:rsid w:val="00A05A2D"/>
    <w:rsid w:val="00A07DBE"/>
    <w:rsid w:val="00A07E04"/>
    <w:rsid w:val="00A10396"/>
    <w:rsid w:val="00A10B67"/>
    <w:rsid w:val="00A1625D"/>
    <w:rsid w:val="00A23156"/>
    <w:rsid w:val="00A2525D"/>
    <w:rsid w:val="00A25F75"/>
    <w:rsid w:val="00A26A6F"/>
    <w:rsid w:val="00A31693"/>
    <w:rsid w:val="00A4086E"/>
    <w:rsid w:val="00A43764"/>
    <w:rsid w:val="00A43E0D"/>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C40"/>
    <w:rsid w:val="00A920AC"/>
    <w:rsid w:val="00A93488"/>
    <w:rsid w:val="00A934A5"/>
    <w:rsid w:val="00A93AFF"/>
    <w:rsid w:val="00A947BB"/>
    <w:rsid w:val="00A97A8D"/>
    <w:rsid w:val="00AA074B"/>
    <w:rsid w:val="00AA4BE0"/>
    <w:rsid w:val="00AA620A"/>
    <w:rsid w:val="00AA6273"/>
    <w:rsid w:val="00AB12BF"/>
    <w:rsid w:val="00AB14EE"/>
    <w:rsid w:val="00AB3C87"/>
    <w:rsid w:val="00AB5BD3"/>
    <w:rsid w:val="00AB5F3B"/>
    <w:rsid w:val="00AC3FE6"/>
    <w:rsid w:val="00AC5BD6"/>
    <w:rsid w:val="00AC64C4"/>
    <w:rsid w:val="00AC6F94"/>
    <w:rsid w:val="00AC7664"/>
    <w:rsid w:val="00AD0D19"/>
    <w:rsid w:val="00AD0DCE"/>
    <w:rsid w:val="00AD2E6C"/>
    <w:rsid w:val="00AD43E5"/>
    <w:rsid w:val="00AD4B48"/>
    <w:rsid w:val="00AD4B4A"/>
    <w:rsid w:val="00AD4D6E"/>
    <w:rsid w:val="00AE1192"/>
    <w:rsid w:val="00AE3E16"/>
    <w:rsid w:val="00AE58E3"/>
    <w:rsid w:val="00AE6616"/>
    <w:rsid w:val="00AE7D98"/>
    <w:rsid w:val="00AF06B1"/>
    <w:rsid w:val="00AF0C99"/>
    <w:rsid w:val="00AF3ACF"/>
    <w:rsid w:val="00AF7569"/>
    <w:rsid w:val="00B004E7"/>
    <w:rsid w:val="00B070BE"/>
    <w:rsid w:val="00B141D8"/>
    <w:rsid w:val="00B143E0"/>
    <w:rsid w:val="00B1532F"/>
    <w:rsid w:val="00B1574C"/>
    <w:rsid w:val="00B1584B"/>
    <w:rsid w:val="00B20DAA"/>
    <w:rsid w:val="00B20FF6"/>
    <w:rsid w:val="00B2204F"/>
    <w:rsid w:val="00B22FC5"/>
    <w:rsid w:val="00B23E35"/>
    <w:rsid w:val="00B256AC"/>
    <w:rsid w:val="00B25D6D"/>
    <w:rsid w:val="00B2676C"/>
    <w:rsid w:val="00B27188"/>
    <w:rsid w:val="00B27516"/>
    <w:rsid w:val="00B33450"/>
    <w:rsid w:val="00B34550"/>
    <w:rsid w:val="00B35768"/>
    <w:rsid w:val="00B35D38"/>
    <w:rsid w:val="00B365A0"/>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C050E"/>
    <w:rsid w:val="00BC6195"/>
    <w:rsid w:val="00BC684B"/>
    <w:rsid w:val="00BC6CAC"/>
    <w:rsid w:val="00BC756D"/>
    <w:rsid w:val="00BD2410"/>
    <w:rsid w:val="00BD5B39"/>
    <w:rsid w:val="00BD6888"/>
    <w:rsid w:val="00BD7EB9"/>
    <w:rsid w:val="00BE130D"/>
    <w:rsid w:val="00BE231F"/>
    <w:rsid w:val="00BE3065"/>
    <w:rsid w:val="00BE5F99"/>
    <w:rsid w:val="00BE716B"/>
    <w:rsid w:val="00BF1147"/>
    <w:rsid w:val="00BF3523"/>
    <w:rsid w:val="00BF3FD0"/>
    <w:rsid w:val="00BF480F"/>
    <w:rsid w:val="00BF7277"/>
    <w:rsid w:val="00BF765C"/>
    <w:rsid w:val="00C00632"/>
    <w:rsid w:val="00C021B1"/>
    <w:rsid w:val="00C034D0"/>
    <w:rsid w:val="00C0368B"/>
    <w:rsid w:val="00C03C41"/>
    <w:rsid w:val="00C04579"/>
    <w:rsid w:val="00C0745A"/>
    <w:rsid w:val="00C11B25"/>
    <w:rsid w:val="00C13030"/>
    <w:rsid w:val="00C15684"/>
    <w:rsid w:val="00C16D60"/>
    <w:rsid w:val="00C172CE"/>
    <w:rsid w:val="00C17412"/>
    <w:rsid w:val="00C1773E"/>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07ED"/>
    <w:rsid w:val="00C8122B"/>
    <w:rsid w:val="00C81AAC"/>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52302"/>
    <w:rsid w:val="00E550BE"/>
    <w:rsid w:val="00E556B2"/>
    <w:rsid w:val="00E601D0"/>
    <w:rsid w:val="00E61377"/>
    <w:rsid w:val="00E678CB"/>
    <w:rsid w:val="00E70A57"/>
    <w:rsid w:val="00E73A45"/>
    <w:rsid w:val="00E73C9F"/>
    <w:rsid w:val="00E74D55"/>
    <w:rsid w:val="00E75960"/>
    <w:rsid w:val="00E75A98"/>
    <w:rsid w:val="00E764B5"/>
    <w:rsid w:val="00E81862"/>
    <w:rsid w:val="00E818EC"/>
    <w:rsid w:val="00E847F8"/>
    <w:rsid w:val="00E856FA"/>
    <w:rsid w:val="00E86523"/>
    <w:rsid w:val="00E944BA"/>
    <w:rsid w:val="00E9497D"/>
    <w:rsid w:val="00E95B73"/>
    <w:rsid w:val="00E97071"/>
    <w:rsid w:val="00E9778E"/>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107"/>
    <w:rsid w:val="00EF1BC0"/>
    <w:rsid w:val="00EF1E75"/>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EB9"/>
    <w:rsid w:val="00F27848"/>
    <w:rsid w:val="00F322D0"/>
    <w:rsid w:val="00F37376"/>
    <w:rsid w:val="00F47044"/>
    <w:rsid w:val="00F50F7E"/>
    <w:rsid w:val="00F51AD3"/>
    <w:rsid w:val="00F51B81"/>
    <w:rsid w:val="00F640C3"/>
    <w:rsid w:val="00F64E7B"/>
    <w:rsid w:val="00F67967"/>
    <w:rsid w:val="00F72935"/>
    <w:rsid w:val="00F72EC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13C6"/>
    <w:rsid w:val="00FA2A2F"/>
    <w:rsid w:val="00FA39B9"/>
    <w:rsid w:val="00FA4C8E"/>
    <w:rsid w:val="00FA510C"/>
    <w:rsid w:val="00FA5E97"/>
    <w:rsid w:val="00FB1077"/>
    <w:rsid w:val="00FB31DF"/>
    <w:rsid w:val="00FB3746"/>
    <w:rsid w:val="00FB570C"/>
    <w:rsid w:val="00FB5CAD"/>
    <w:rsid w:val="00FB5E56"/>
    <w:rsid w:val="00FB7BB2"/>
    <w:rsid w:val="00FC186F"/>
    <w:rsid w:val="00FC1A2D"/>
    <w:rsid w:val="00FC4A72"/>
    <w:rsid w:val="00FC56C5"/>
    <w:rsid w:val="00FC622F"/>
    <w:rsid w:val="00FC7F8D"/>
    <w:rsid w:val="00FD03AC"/>
    <w:rsid w:val="00FD28C8"/>
    <w:rsid w:val="00FD3467"/>
    <w:rsid w:val="00FD3E32"/>
    <w:rsid w:val="00FD557E"/>
    <w:rsid w:val="00FD5EA2"/>
    <w:rsid w:val="00FD70D6"/>
    <w:rsid w:val="00FE0DCE"/>
    <w:rsid w:val="00FE3CF2"/>
    <w:rsid w:val="00FE479E"/>
    <w:rsid w:val="00FE6486"/>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63" Type="http://schemas.openxmlformats.org/officeDocument/2006/relationships/theme" Target="theme/theme1.xml"/><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5" Type="http://schemas.openxmlformats.org/officeDocument/2006/relationships/footnotes" Target="footnote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8" Type="http://schemas.openxmlformats.org/officeDocument/2006/relationships/footer" Target="footer2.xml"/><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4" Type="http://schemas.openxmlformats.org/officeDocument/2006/relationships/webSettings" Target="webSettings.xml"/><Relationship Id="rId9"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B774D804-91E5-4461-A842-F06876285B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34629</TotalTime>
  <Pages>71</Pages>
  <Words>14878</Words>
  <Characters>84805</Characters>
  <Application>Microsoft Office Word</Application>
  <DocSecurity>0</DocSecurity>
  <Lines>706</Lines>
  <Paragraphs>198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99485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2114</cp:revision>
  <cp:lastPrinted>2021-06-04T08:31:00Z</cp:lastPrinted>
  <dcterms:created xsi:type="dcterms:W3CDTF">2021-05-07T16:10:00Z</dcterms:created>
  <dcterms:modified xsi:type="dcterms:W3CDTF">2021-06-23T00:13:00Z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